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FB" w:rsidRDefault="00B1780D" w:rsidP="00A45BD3">
      <w:pPr>
        <w:pStyle w:val="Textbody"/>
        <w:widowControl/>
        <w:spacing w:after="0"/>
        <w:jc w:val="center"/>
        <w:rPr>
          <w:b/>
          <w:color w:val="FF0000"/>
        </w:rPr>
      </w:pPr>
      <w:bookmarkStart w:id="0" w:name="_GoBack"/>
      <w:bookmarkEnd w:id="0"/>
      <w:r>
        <w:rPr>
          <w:b/>
        </w:rPr>
        <w:t xml:space="preserve">TÍTULO: SUBTÍTULO </w:t>
      </w:r>
      <w:r w:rsidR="004A2764">
        <w:rPr>
          <w:b/>
          <w:color w:val="FF0000"/>
        </w:rPr>
        <w:t>[Obrigatório]</w:t>
      </w:r>
    </w:p>
    <w:p w:rsidR="00C209BD" w:rsidRPr="00041EB8" w:rsidRDefault="00C209BD" w:rsidP="00C209BD">
      <w:pPr>
        <w:ind w:firstLine="709"/>
        <w:jc w:val="both"/>
        <w:rPr>
          <w:b/>
          <w:color w:val="FF0000"/>
        </w:rPr>
      </w:pPr>
      <w:r>
        <w:rPr>
          <w:b/>
          <w:color w:val="FF0000"/>
        </w:rPr>
        <w:t>[1 espaço simples]</w:t>
      </w:r>
    </w:p>
    <w:p w:rsidR="0089311A" w:rsidRDefault="0089311A" w:rsidP="00A45BD3">
      <w:pPr>
        <w:pStyle w:val="Textbody"/>
        <w:widowControl/>
        <w:spacing w:after="0"/>
        <w:jc w:val="center"/>
      </w:pPr>
      <w:r>
        <w:rPr>
          <w:b/>
        </w:rPr>
        <w:t xml:space="preserve">TÍTULO EM LÍNGUA ESTRANGEIRA: SUBTÍTULO </w:t>
      </w:r>
      <w:r w:rsidR="000D17BA">
        <w:rPr>
          <w:b/>
          <w:color w:val="FF0000"/>
        </w:rPr>
        <w:t>[Se houver]</w:t>
      </w:r>
    </w:p>
    <w:p w:rsidR="00C209BD" w:rsidRPr="00041EB8" w:rsidRDefault="00C209BD" w:rsidP="00C209BD">
      <w:pPr>
        <w:ind w:firstLine="709"/>
        <w:jc w:val="both"/>
        <w:rPr>
          <w:b/>
          <w:color w:val="FF0000"/>
        </w:rPr>
      </w:pPr>
      <w:r>
        <w:rPr>
          <w:b/>
          <w:color w:val="FF0000"/>
        </w:rPr>
        <w:t>[1 espaço simples]</w:t>
      </w:r>
    </w:p>
    <w:p w:rsidR="00A163FB" w:rsidRDefault="004A2764" w:rsidP="00A45BD3">
      <w:pPr>
        <w:pStyle w:val="Textbody"/>
        <w:widowControl/>
        <w:spacing w:after="0"/>
        <w:jc w:val="right"/>
      </w:pPr>
      <w:r>
        <w:t xml:space="preserve"> </w:t>
      </w:r>
      <w:r>
        <w:rPr>
          <w:b/>
          <w:color w:val="FF0000"/>
        </w:rPr>
        <w:t>[Obrigatório]</w:t>
      </w:r>
      <w:r w:rsidRPr="004A2764">
        <w:rPr>
          <w:b/>
        </w:rPr>
        <w:t xml:space="preserve"> </w:t>
      </w:r>
      <w:r>
        <w:t xml:space="preserve">Nome Sobrenome </w:t>
      </w:r>
      <w:r w:rsidR="007F6E6E">
        <w:rPr>
          <w:b/>
          <w:color w:val="FF0000"/>
        </w:rPr>
        <w:t>[</w:t>
      </w:r>
      <w:r w:rsidRPr="007F6E6E">
        <w:rPr>
          <w:b/>
          <w:color w:val="FF0000"/>
        </w:rPr>
        <w:t>autor</w:t>
      </w:r>
      <w:r w:rsidR="007F6E6E">
        <w:rPr>
          <w:b/>
          <w:color w:val="FF0000"/>
        </w:rPr>
        <w:t>]</w:t>
      </w:r>
      <w:r w:rsidR="00741122">
        <w:rPr>
          <w:rStyle w:val="Refdenotaderodap"/>
        </w:rPr>
        <w:footnoteReference w:id="1"/>
      </w:r>
    </w:p>
    <w:p w:rsidR="007F6E6E" w:rsidRDefault="007F6E6E" w:rsidP="00A45BD3">
      <w:pPr>
        <w:pStyle w:val="Textbody"/>
        <w:widowControl/>
        <w:spacing w:after="0"/>
        <w:jc w:val="right"/>
      </w:pPr>
      <w:r>
        <w:rPr>
          <w:b/>
          <w:color w:val="FF0000"/>
        </w:rPr>
        <w:t>[Obrigatório]</w:t>
      </w:r>
      <w:r w:rsidRPr="004A2764">
        <w:rPr>
          <w:b/>
        </w:rPr>
        <w:t xml:space="preserve"> </w:t>
      </w:r>
      <w:r>
        <w:t xml:space="preserve">Nome Sobrenome </w:t>
      </w:r>
      <w:r>
        <w:rPr>
          <w:b/>
          <w:color w:val="FF0000"/>
        </w:rPr>
        <w:t>[</w:t>
      </w:r>
      <w:r w:rsidRPr="007F6E6E">
        <w:rPr>
          <w:b/>
          <w:color w:val="FF0000"/>
        </w:rPr>
        <w:t>autor</w:t>
      </w:r>
      <w:r>
        <w:rPr>
          <w:b/>
          <w:color w:val="FF0000"/>
        </w:rPr>
        <w:t>]</w:t>
      </w:r>
      <w:r>
        <w:rPr>
          <w:rStyle w:val="Refdenotaderodap"/>
        </w:rPr>
        <w:footnoteReference w:id="2"/>
      </w:r>
    </w:p>
    <w:p w:rsidR="00A163FB" w:rsidRDefault="007F6E6E" w:rsidP="007F6E6E">
      <w:pPr>
        <w:pStyle w:val="Textbody"/>
        <w:widowControl/>
        <w:spacing w:after="0"/>
        <w:jc w:val="right"/>
      </w:pPr>
      <w:r>
        <w:rPr>
          <w:b/>
          <w:color w:val="FF0000"/>
        </w:rPr>
        <w:t>[Obrigatório]</w:t>
      </w:r>
      <w:r w:rsidRPr="004A2764">
        <w:rPr>
          <w:b/>
        </w:rPr>
        <w:t xml:space="preserve"> </w:t>
      </w:r>
      <w:r>
        <w:t xml:space="preserve">Nome Sobrenome </w:t>
      </w:r>
      <w:r>
        <w:rPr>
          <w:b/>
          <w:color w:val="FF0000"/>
        </w:rPr>
        <w:t>[orientador]</w:t>
      </w:r>
      <w:r>
        <w:rPr>
          <w:rStyle w:val="Refdenotaderodap"/>
        </w:rPr>
        <w:footnoteReference w:id="3"/>
      </w:r>
    </w:p>
    <w:p w:rsidR="00C209BD" w:rsidRPr="00041EB8" w:rsidRDefault="00C209BD" w:rsidP="00C209BD">
      <w:pPr>
        <w:ind w:firstLine="709"/>
        <w:jc w:val="both"/>
        <w:rPr>
          <w:b/>
          <w:color w:val="FF0000"/>
        </w:rPr>
      </w:pPr>
      <w:r>
        <w:rPr>
          <w:b/>
          <w:color w:val="FF0000"/>
        </w:rPr>
        <w:t>[1 espaço simples]</w:t>
      </w:r>
    </w:p>
    <w:p w:rsidR="00A163FB" w:rsidRDefault="00B1780D" w:rsidP="00DA491E">
      <w:pPr>
        <w:pStyle w:val="Textbody"/>
        <w:widowControl/>
        <w:spacing w:after="0"/>
        <w:rPr>
          <w:b/>
        </w:rPr>
      </w:pPr>
      <w:r>
        <w:rPr>
          <w:b/>
        </w:rPr>
        <w:t>RESUMO</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A163FB" w:rsidRDefault="00B1780D" w:rsidP="00520F5C">
      <w:pPr>
        <w:pStyle w:val="Textbody"/>
        <w:widowControl/>
        <w:spacing w:after="0"/>
        <w:jc w:val="both"/>
      </w:pPr>
      <w:r>
        <w:t xml:space="preserve">Apresentação concisa dos pontos relevantes do documento, </w:t>
      </w:r>
      <w:r w:rsidR="001005D4">
        <w:t>oferecendo</w:t>
      </w:r>
      <w:r>
        <w:t xml:space="preserve"> uma visão </w:t>
      </w:r>
      <w:r w:rsidR="001005D4">
        <w:t>clara</w:t>
      </w:r>
      <w:r>
        <w:t xml:space="preserve"> e </w:t>
      </w:r>
      <w:r w:rsidR="001005D4">
        <w:t>ágil</w:t>
      </w:r>
      <w:r>
        <w:t xml:space="preserve"> do conteúdo. Deve ser informativo, conter de 1</w:t>
      </w:r>
      <w:r w:rsidR="00520F5C">
        <w:t>0</w:t>
      </w:r>
      <w:r>
        <w:t xml:space="preserve">0 a </w:t>
      </w:r>
      <w:r w:rsidR="00520F5C">
        <w:t>25</w:t>
      </w:r>
      <w:r>
        <w:t>0 palavras</w:t>
      </w:r>
      <w:r w:rsidR="00520F5C">
        <w:t xml:space="preserve">. Deve-se usar o verbo na voz ativa e na terceira pessoa do singular. Deve ser redigido em parágrafo único, mesma fonte do trabalho, tamanho 12 e espaçamento simples entrelinhas. </w:t>
      </w:r>
      <w:r w:rsidR="005E191D" w:rsidRPr="005E191D">
        <w:rPr>
          <w:b/>
        </w:rPr>
        <w:t>F</w:t>
      </w:r>
      <w:r w:rsidRPr="005E191D">
        <w:rPr>
          <w:b/>
        </w:rPr>
        <w:t>inalidade</w:t>
      </w:r>
      <w:r w:rsidR="005E191D">
        <w:t xml:space="preserve">: </w:t>
      </w:r>
      <w:r w:rsidR="00520F5C">
        <w:t xml:space="preserve">resumo resumo resumo resumo resumo resumo resumo resumo resumo resumo resumo; </w:t>
      </w:r>
      <w:r w:rsidR="005E191D">
        <w:t xml:space="preserve">resumo resumo resumo resumo resumo resumo resumo resumo resumo resumo resumo; </w:t>
      </w:r>
      <w:r w:rsidR="005E191D" w:rsidRPr="005E191D">
        <w:rPr>
          <w:b/>
        </w:rPr>
        <w:t>M</w:t>
      </w:r>
      <w:r w:rsidRPr="005E191D">
        <w:rPr>
          <w:b/>
        </w:rPr>
        <w:t>etodologia</w:t>
      </w:r>
      <w:r w:rsidR="005E191D">
        <w:t>: resumo resumo resumo resumo resumo resumo resumo resumo resumo resumo resumo resumo</w:t>
      </w:r>
      <w:r w:rsidR="00520F5C" w:rsidRPr="00520F5C">
        <w:t xml:space="preserve"> </w:t>
      </w:r>
      <w:r w:rsidR="005E191D">
        <w:t>resumo resumo resumo resumo resumo resumo resumo resumo resumo resumo;</w:t>
      </w:r>
      <w:r>
        <w:t xml:space="preserve"> </w:t>
      </w:r>
      <w:r w:rsidR="005E191D" w:rsidRPr="00520F5C">
        <w:rPr>
          <w:b/>
        </w:rPr>
        <w:t>R</w:t>
      </w:r>
      <w:r w:rsidRPr="00520F5C">
        <w:rPr>
          <w:b/>
        </w:rPr>
        <w:t>esultado</w:t>
      </w:r>
      <w:r w:rsidR="00520F5C">
        <w:rPr>
          <w:b/>
        </w:rPr>
        <w:t xml:space="preserve">: </w:t>
      </w:r>
      <w:r w:rsidR="00520F5C">
        <w:t xml:space="preserve">resumo resumo resumo resumo;  resumo resumo resumo resumo resumo resumo resumo; </w:t>
      </w:r>
      <w:r w:rsidR="00520F5C" w:rsidRPr="00520F5C">
        <w:rPr>
          <w:b/>
        </w:rPr>
        <w:t>Consideraç</w:t>
      </w:r>
      <w:r w:rsidR="00520F5C">
        <w:rPr>
          <w:b/>
        </w:rPr>
        <w:t xml:space="preserve">ões finais: </w:t>
      </w:r>
      <w:r w:rsidR="00520F5C">
        <w:t>resumo resumo resumo resumo resumo resumo resumo resumo resumo resumo resumo.</w:t>
      </w:r>
      <w:r>
        <w:t xml:space="preserve"> </w:t>
      </w:r>
      <w:r w:rsidR="00152337">
        <w:t>As palavras-chave devem ser separadas entre si por ponto e vírgula, finalizadas por ponto e grafadas com as iniciais em letra minúscula, com exceção dos substantivos próprios e nomes científicos</w:t>
      </w:r>
      <w:r w:rsidR="00E773CF">
        <w:t>.</w:t>
      </w:r>
    </w:p>
    <w:p w:rsidR="00041EB8" w:rsidRPr="00041EB8" w:rsidRDefault="00F64EB2" w:rsidP="00041EB8">
      <w:pPr>
        <w:ind w:firstLine="709"/>
        <w:jc w:val="both"/>
        <w:rPr>
          <w:b/>
          <w:color w:val="FF0000"/>
        </w:rPr>
      </w:pPr>
      <w:r>
        <w:rPr>
          <w:b/>
          <w:color w:val="FF0000"/>
        </w:rPr>
        <w:t>[1 espaço simples]</w:t>
      </w:r>
    </w:p>
    <w:p w:rsidR="00A163FB" w:rsidRDefault="00B1780D" w:rsidP="0089311A">
      <w:pPr>
        <w:pStyle w:val="Textbody"/>
        <w:widowControl/>
        <w:spacing w:after="0"/>
      </w:pPr>
      <w:r w:rsidRPr="00627495">
        <w:rPr>
          <w:b/>
        </w:rPr>
        <w:t>Palavras-chave</w:t>
      </w:r>
      <w:r>
        <w:t xml:space="preserve">: </w:t>
      </w:r>
      <w:r w:rsidR="00627495">
        <w:t xml:space="preserve">palavra 1; palavra 2; palavra </w:t>
      </w:r>
      <w:r>
        <w:t>3.</w:t>
      </w:r>
    </w:p>
    <w:p w:rsidR="00F64EB2" w:rsidRPr="00041EB8" w:rsidRDefault="00F64EB2" w:rsidP="00F64EB2">
      <w:pPr>
        <w:ind w:firstLine="709"/>
        <w:jc w:val="both"/>
        <w:rPr>
          <w:b/>
          <w:color w:val="FF0000"/>
        </w:rPr>
      </w:pPr>
      <w:r>
        <w:rPr>
          <w:b/>
          <w:color w:val="FF0000"/>
        </w:rPr>
        <w:t>[1 espaço simples]</w:t>
      </w:r>
    </w:p>
    <w:p w:rsidR="0089311A" w:rsidRDefault="0089311A" w:rsidP="00DA491E">
      <w:pPr>
        <w:pStyle w:val="Textbody"/>
        <w:widowControl/>
        <w:spacing w:after="0"/>
        <w:rPr>
          <w:b/>
        </w:rPr>
      </w:pPr>
      <w:r>
        <w:rPr>
          <w:b/>
        </w:rPr>
        <w:t>ABSTRACT</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89311A" w:rsidRPr="009C7F9F" w:rsidRDefault="0089311A" w:rsidP="0089311A">
      <w:pPr>
        <w:pStyle w:val="Textbody"/>
        <w:widowControl/>
        <w:spacing w:after="0"/>
        <w:jc w:val="both"/>
        <w:rPr>
          <w:lang w:val="en-US"/>
        </w:rPr>
      </w:pPr>
      <w:r>
        <w:t xml:space="preserve">Tradução do resumo em língua vernácula para outro idioma de propagação internacional (em inglês ABSTRACT, em francês RESUMÉ, em espanhol RESUMEN). </w:t>
      </w:r>
      <w:r>
        <w:rPr>
          <w:lang w:val="en-US"/>
        </w:rPr>
        <w:t xml:space="preserve">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w:t>
      </w:r>
      <w:r w:rsidR="00A45BD3">
        <w:rPr>
          <w:lang w:val="en-US"/>
        </w:rPr>
        <w:t xml:space="preserve">abstract and abstract and abstract and abstract and abstract and abstract and abstract and </w:t>
      </w:r>
      <w:r w:rsidR="0040227B">
        <w:rPr>
          <w:lang w:val="en-US"/>
        </w:rPr>
        <w:t xml:space="preserve">abstract and abstract and abstract and abstract and abstract and abstract and abstract and abstract and abstract and abstract and abstract and abstract and abstract and abstract and abstract and abstract and abstract and abstract and abstract and abstract and abstract and </w:t>
      </w:r>
      <w:r>
        <w:rPr>
          <w:lang w:val="en-US"/>
        </w:rPr>
        <w:t>abstract and abstract and abstract and abstract and abstract and abstract and abstract and abstract and abstract and abstract and abstract and abstract and abstract and abstract.</w:t>
      </w:r>
    </w:p>
    <w:p w:rsidR="00041EB8" w:rsidRPr="00041EB8" w:rsidRDefault="00F64EB2" w:rsidP="00041EB8">
      <w:pPr>
        <w:ind w:firstLine="709"/>
        <w:jc w:val="both"/>
        <w:rPr>
          <w:b/>
          <w:color w:val="FF0000"/>
          <w:lang w:val="en-US"/>
        </w:rPr>
      </w:pPr>
      <w:r>
        <w:rPr>
          <w:b/>
          <w:color w:val="FF0000"/>
          <w:lang w:val="en-US"/>
        </w:rPr>
        <w:t>[1 espaço simples]</w:t>
      </w:r>
    </w:p>
    <w:p w:rsidR="0089311A" w:rsidRPr="009C7F9F" w:rsidRDefault="0089311A" w:rsidP="0089311A">
      <w:pPr>
        <w:pStyle w:val="Textbody"/>
        <w:widowControl/>
        <w:spacing w:after="0"/>
        <w:rPr>
          <w:lang w:val="en-US"/>
        </w:rPr>
      </w:pPr>
      <w:r>
        <w:rPr>
          <w:b/>
          <w:lang w:val="en-US"/>
        </w:rPr>
        <w:t>Keywords</w:t>
      </w:r>
      <w:r>
        <w:rPr>
          <w:lang w:val="en-US"/>
        </w:rPr>
        <w:t xml:space="preserve">: </w:t>
      </w:r>
      <w:r w:rsidR="00627495">
        <w:rPr>
          <w:lang w:val="en-US"/>
        </w:rPr>
        <w:t xml:space="preserve">keyword 1; keyword 2; keyword </w:t>
      </w:r>
      <w:r>
        <w:rPr>
          <w:lang w:val="en-US"/>
        </w:rPr>
        <w:t>3.</w:t>
      </w:r>
    </w:p>
    <w:p w:rsidR="00041EB8" w:rsidRPr="00041EB8" w:rsidRDefault="00F64EB2" w:rsidP="00041EB8">
      <w:pPr>
        <w:ind w:firstLine="709"/>
        <w:jc w:val="both"/>
        <w:rPr>
          <w:b/>
          <w:color w:val="FF0000"/>
        </w:rPr>
      </w:pPr>
      <w:r>
        <w:rPr>
          <w:b/>
          <w:color w:val="FF0000"/>
        </w:rPr>
        <w:t>[1 espaço simples]</w:t>
      </w:r>
    </w:p>
    <w:p w:rsidR="0040227B" w:rsidRPr="00520F5C" w:rsidRDefault="0040227B" w:rsidP="0040227B">
      <w:pPr>
        <w:pStyle w:val="Contedodoquadro"/>
        <w:suppressAutoHyphens w:val="0"/>
        <w:ind w:right="268"/>
        <w:jc w:val="both"/>
        <w:rPr>
          <w:rFonts w:eastAsia="Times New Roman" w:cs="Times New Roman"/>
          <w:szCs w:val="14"/>
          <w:lang w:eastAsia="pt-BR"/>
        </w:rPr>
      </w:pPr>
      <w:r w:rsidRPr="00520F5C">
        <w:rPr>
          <w:rFonts w:eastAsia="Times New Roman" w:cs="Times New Roman"/>
          <w:szCs w:val="14"/>
          <w:lang w:eastAsia="pt-BR"/>
        </w:rPr>
        <w:t xml:space="preserve">Data de Submissão: </w:t>
      </w:r>
      <w:r w:rsidR="00DA491E">
        <w:rPr>
          <w:rFonts w:eastAsia="Times New Roman" w:cs="Times New Roman"/>
          <w:szCs w:val="14"/>
          <w:lang w:eastAsia="pt-BR"/>
        </w:rPr>
        <w:t>XX</w:t>
      </w:r>
      <w:r w:rsidRPr="00520F5C">
        <w:rPr>
          <w:rFonts w:eastAsia="Times New Roman" w:cs="Times New Roman"/>
          <w:szCs w:val="14"/>
          <w:lang w:eastAsia="pt-BR"/>
        </w:rPr>
        <w:t>/</w:t>
      </w:r>
      <w:r w:rsidR="00DA491E">
        <w:rPr>
          <w:rFonts w:eastAsia="Times New Roman" w:cs="Times New Roman"/>
          <w:szCs w:val="14"/>
          <w:lang w:eastAsia="pt-BR"/>
        </w:rPr>
        <w:t>XX</w:t>
      </w:r>
      <w:r w:rsidR="00520F5C" w:rsidRPr="00520F5C">
        <w:rPr>
          <w:rFonts w:eastAsia="Times New Roman" w:cs="Times New Roman"/>
          <w:szCs w:val="14"/>
          <w:lang w:eastAsia="pt-BR"/>
        </w:rPr>
        <w:t>/2024</w:t>
      </w:r>
      <w:r w:rsidRPr="00520F5C">
        <w:rPr>
          <w:rFonts w:eastAsia="Times New Roman" w:cs="Times New Roman"/>
          <w:szCs w:val="14"/>
          <w:lang w:eastAsia="pt-BR"/>
        </w:rPr>
        <w:t>.</w:t>
      </w:r>
      <w:r w:rsidR="00C209BD">
        <w:rPr>
          <w:b/>
        </w:rPr>
        <w:t xml:space="preserve"> </w:t>
      </w:r>
      <w:r w:rsidR="00C209BD">
        <w:rPr>
          <w:b/>
          <w:color w:val="FF0000"/>
        </w:rPr>
        <w:t>[Obrigatório]</w:t>
      </w:r>
    </w:p>
    <w:p w:rsidR="0040227B" w:rsidRDefault="0040227B" w:rsidP="0040227B">
      <w:pPr>
        <w:pStyle w:val="Contedodoquadro"/>
        <w:suppressAutoHyphens w:val="0"/>
        <w:ind w:right="268"/>
        <w:jc w:val="both"/>
        <w:rPr>
          <w:rFonts w:eastAsia="Times New Roman" w:cs="Times New Roman"/>
          <w:szCs w:val="14"/>
          <w:lang w:eastAsia="pt-BR"/>
        </w:rPr>
      </w:pPr>
      <w:r w:rsidRPr="00E516BB">
        <w:rPr>
          <w:rFonts w:eastAsia="Times New Roman" w:cs="Times New Roman"/>
          <w:szCs w:val="14"/>
          <w:lang w:eastAsia="pt-BR"/>
        </w:rPr>
        <w:t xml:space="preserve">Data de </w:t>
      </w:r>
      <w:r w:rsidR="00DA491E">
        <w:rPr>
          <w:rFonts w:eastAsia="Times New Roman" w:cs="Times New Roman"/>
          <w:szCs w:val="14"/>
          <w:lang w:eastAsia="pt-BR"/>
        </w:rPr>
        <w:t>aprovação: XX</w:t>
      </w:r>
      <w:r w:rsidRPr="00E516BB">
        <w:rPr>
          <w:rFonts w:eastAsia="Times New Roman" w:cs="Times New Roman"/>
          <w:szCs w:val="14"/>
          <w:lang w:eastAsia="pt-BR"/>
        </w:rPr>
        <w:t>/</w:t>
      </w:r>
      <w:r w:rsidR="00DA491E">
        <w:rPr>
          <w:rFonts w:eastAsia="Times New Roman" w:cs="Times New Roman"/>
          <w:szCs w:val="14"/>
          <w:lang w:eastAsia="pt-BR"/>
        </w:rPr>
        <w:t>XX</w:t>
      </w:r>
      <w:r w:rsidRPr="00E516BB">
        <w:rPr>
          <w:rFonts w:eastAsia="Times New Roman" w:cs="Times New Roman"/>
          <w:szCs w:val="14"/>
          <w:lang w:eastAsia="pt-BR"/>
        </w:rPr>
        <w:t>/20</w:t>
      </w:r>
      <w:r w:rsidR="00520F5C">
        <w:rPr>
          <w:rFonts w:eastAsia="Times New Roman" w:cs="Times New Roman"/>
          <w:szCs w:val="14"/>
          <w:lang w:eastAsia="pt-BR"/>
        </w:rPr>
        <w:t>24</w:t>
      </w:r>
      <w:r w:rsidRPr="00E516BB">
        <w:rPr>
          <w:rFonts w:eastAsia="Times New Roman" w:cs="Times New Roman"/>
          <w:szCs w:val="14"/>
          <w:lang w:eastAsia="pt-BR"/>
        </w:rPr>
        <w:t>.</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rPr>
          <w:b/>
        </w:rPr>
      </w:pPr>
      <w:r>
        <w:rPr>
          <w:b/>
        </w:rPr>
        <w:lastRenderedPageBreak/>
        <w:t>1 INTRODUÇÃO</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112B7B" w:rsidRDefault="003F218E" w:rsidP="00C138D9">
      <w:pPr>
        <w:pStyle w:val="Textbody"/>
        <w:widowControl/>
        <w:spacing w:after="0"/>
        <w:ind w:firstLine="709"/>
        <w:jc w:val="both"/>
      </w:pPr>
      <w:r>
        <w:t xml:space="preserve">Neste item </w:t>
      </w:r>
      <w:r w:rsidR="00112B7B">
        <w:t xml:space="preserve">você deve justificar o tema escolhido, fazendo uso, de forma clara, do por que escolheu o assunto </w:t>
      </w:r>
      <w:r w:rsidR="00041EB8">
        <w:t>tratado, a delimitação do tema</w:t>
      </w:r>
      <w:r w:rsidR="00112B7B">
        <w:t xml:space="preserve">, </w:t>
      </w:r>
      <w:r w:rsidR="00041EB8">
        <w:t xml:space="preserve">os </w:t>
      </w:r>
      <w:r w:rsidR="00112B7B">
        <w:t>objetivos e demais informações necess</w:t>
      </w:r>
      <w:r w:rsidR="00041EB8">
        <w:t>árias.</w:t>
      </w:r>
    </w:p>
    <w:p w:rsidR="00A163FB" w:rsidRDefault="008D7156" w:rsidP="00C138D9">
      <w:pPr>
        <w:pStyle w:val="Textbody"/>
        <w:widowControl/>
        <w:spacing w:after="0"/>
        <w:ind w:firstLine="709"/>
        <w:jc w:val="both"/>
      </w:pPr>
      <w:r>
        <w:t xml:space="preserve">Recomenda-se o uso da </w:t>
      </w:r>
      <w:r w:rsidR="00B1780D">
        <w:t xml:space="preserve">fonte Times </w:t>
      </w:r>
      <w:r w:rsidR="00355426">
        <w:t xml:space="preserve">New Roman ou Arial, tamanho 12, </w:t>
      </w:r>
      <w:r w:rsidR="00B1780D">
        <w:t xml:space="preserve">com exceção das citações com mais de três linhas, </w:t>
      </w:r>
      <w:r w:rsidR="00355426">
        <w:t xml:space="preserve">das </w:t>
      </w:r>
      <w:r w:rsidR="00B1780D">
        <w:t xml:space="preserve">notas de rodapé, </w:t>
      </w:r>
      <w:r w:rsidR="00355426">
        <w:t xml:space="preserve">da </w:t>
      </w:r>
      <w:r w:rsidR="00B1780D">
        <w:t>paginação,</w:t>
      </w:r>
      <w:r w:rsidR="00355426">
        <w:t xml:space="preserve"> dos</w:t>
      </w:r>
      <w:r w:rsidR="00B1780D">
        <w:t xml:space="preserve"> </w:t>
      </w:r>
      <w:r>
        <w:t>títulos, fontes</w:t>
      </w:r>
      <w:r w:rsidR="00355426">
        <w:t>,</w:t>
      </w:r>
      <w:r>
        <w:t xml:space="preserve"> notas</w:t>
      </w:r>
      <w:r w:rsidR="00355426">
        <w:t xml:space="preserve"> e</w:t>
      </w:r>
      <w:r>
        <w:t xml:space="preserve"> </w:t>
      </w:r>
      <w:r w:rsidR="00B1780D">
        <w:t>legendas das ilustrações e tabel</w:t>
      </w:r>
      <w:r w:rsidR="00A45BD3">
        <w:t>as, que recomendamos</w:t>
      </w:r>
      <w:r>
        <w:t xml:space="preserve"> o uso de</w:t>
      </w:r>
      <w:r w:rsidR="00A45BD3">
        <w:t xml:space="preserve"> fonte tamanho </w:t>
      </w:r>
      <w:r w:rsidR="00B1780D">
        <w:t>10. O texto deve ser justificado, exceto as referências, no final do trabalho, que devem ser alinhadas a esquerda.</w:t>
      </w:r>
      <w:r w:rsidR="00A632C4">
        <w:t xml:space="preserve"> </w:t>
      </w:r>
      <w:r w:rsidR="00B1780D">
        <w:t>Todos os au</w:t>
      </w:r>
      <w:r w:rsidR="00A45BD3">
        <w:t>tores citados devem ter a referê</w:t>
      </w:r>
      <w:r w:rsidR="00B1780D">
        <w:t>ncia incluída na lista no final no trabalho.</w:t>
      </w:r>
      <w:r w:rsidR="00A632C4">
        <w:t xml:space="preserve"> </w:t>
      </w:r>
      <w:r w:rsidR="0099645B">
        <w:t>O espaço entrelinhas deve ser simples em todo o artigo. Deve conter uma linha em branco antes e depois dos títulos das seções.</w:t>
      </w:r>
    </w:p>
    <w:p w:rsidR="00A632C4" w:rsidRDefault="00A632C4" w:rsidP="00C138D9">
      <w:pPr>
        <w:ind w:firstLine="709"/>
        <w:jc w:val="both"/>
      </w:pPr>
      <w:r>
        <w:rPr>
          <w:rFonts w:cs="Times New Roman"/>
        </w:rPr>
        <w:t xml:space="preserve">A </w:t>
      </w:r>
      <w:r>
        <w:t>ABNT NBR 6022:2018 – Artigo em publicação periódica técnica e/ou científica – Apresentação – é a norma que especifica os princípios gerais para elaboração de artigos.</w:t>
      </w:r>
    </w:p>
    <w:p w:rsidR="00041EB8" w:rsidRDefault="00041EB8" w:rsidP="00041EB8">
      <w:pPr>
        <w:ind w:firstLine="709"/>
        <w:jc w:val="both"/>
      </w:pPr>
      <w:r>
        <w:t>Texto texto texto texto texto texto texto texto texto texto texto texto texto texto texto texto texto texto texto texto texto texto texto texto texto texto texto texto texto texto texto texto.</w:t>
      </w:r>
      <w:r w:rsidRPr="00041EB8">
        <w:t xml:space="preserve"> </w:t>
      </w:r>
      <w:r>
        <w:t>Texto texto texto texto texto texto texto texto texto texto texto texto texto texto texto texto texto texto texto texto texto texto texto texto texto texto texto texto texto texto texto texto.Texto texto texto texto texto texto texto texto texto texto texto texto texto texto texto texto texto texto texto texto texto texto texto texto texto texto texto texto texto texto texto texto.</w:t>
      </w:r>
    </w:p>
    <w:p w:rsidR="00041EB8" w:rsidRPr="00041EB8" w:rsidRDefault="00041EB8" w:rsidP="00041EB8">
      <w:pPr>
        <w:ind w:firstLine="709"/>
        <w:jc w:val="both"/>
      </w:pPr>
      <w:r>
        <w:t>Texto texto texto texto texto texto texto texto texto texto texto texto texto texto texto texto texto texto texto texto texto texto texto texto texto texto texto texto texto texto texto texto.</w:t>
      </w:r>
      <w:r w:rsidRPr="00041EB8">
        <w:t xml:space="preserve"> </w:t>
      </w:r>
      <w:r>
        <w:t>Texto texto texto texto texto texto texto texto texto texto texto texto texto texto texto texto texto texto texto texto texto texto texto texto texto texto texto texto texto texto texto texto.Texto texto texto texto texto texto texto texto texto texto texto texto texto texto texto texto texto texto texto texto texto texto texto texto texto texto texto texto texto texto texto texto.</w:t>
      </w:r>
    </w:p>
    <w:p w:rsidR="00041EB8" w:rsidRPr="00041EB8" w:rsidRDefault="00041EB8" w:rsidP="00041EB8">
      <w:pPr>
        <w:ind w:firstLine="709"/>
        <w:jc w:val="both"/>
      </w:pPr>
      <w:r>
        <w:t>Texto texto texto texto texto texto texto texto texto texto texto texto texto texto texto texto texto texto texto texto texto texto texto texto texto texto texto texto texto texto texto texto.</w:t>
      </w:r>
      <w:r w:rsidRPr="00041EB8">
        <w:t xml:space="preserve"> </w:t>
      </w:r>
      <w:r>
        <w:t>Texto texto texto texto texto texto texto texto texto texto texto texto texto texto texto texto texto texto texto texto texto texto texto texto texto texto texto texto texto texto texto texto.Texto texto texto texto texto texto texto texto texto texto texto texto texto texto texto texto texto texto texto texto texto texto texto texto texto texto texto texto texto texto texto texto.</w:t>
      </w:r>
    </w:p>
    <w:p w:rsidR="0099645B" w:rsidRP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pPr>
      <w:r>
        <w:rPr>
          <w:b/>
        </w:rPr>
        <w:t>2 TÍTULO DA SEÇÃO PRIMÁRIA</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A163FB" w:rsidRDefault="006F39D1" w:rsidP="00C138D9">
      <w:pPr>
        <w:pStyle w:val="Textbody"/>
        <w:widowControl/>
        <w:spacing w:after="0"/>
        <w:ind w:firstLine="709"/>
        <w:jc w:val="both"/>
      </w:pPr>
      <w:r>
        <w:t xml:space="preserve">Recomenda-se que </w:t>
      </w:r>
      <w:r w:rsidR="00B1780D">
        <w:t xml:space="preserve">o título de seção primária </w:t>
      </w:r>
      <w:r>
        <w:t>seja todo</w:t>
      </w:r>
      <w:r w:rsidR="00B1780D">
        <w:t xml:space="preserve"> em negrito e letras maiúsculas</w:t>
      </w:r>
      <w:r w:rsidR="001D503A">
        <w:t xml:space="preserve"> conforme NBR 6024:2012</w:t>
      </w:r>
      <w:r w:rsidR="00B1780D">
        <w:t>.</w:t>
      </w:r>
      <w:r w:rsidR="00A45BD3">
        <w:t xml:space="preserve"> </w:t>
      </w:r>
      <w:r>
        <w:t xml:space="preserve">Sigla quando mencionada </w:t>
      </w:r>
      <w:r w:rsidR="008D7156">
        <w:t>pel</w:t>
      </w:r>
      <w:r>
        <w:t>a primeira vez no texto, deve ser antecedida do nome completo, e indicada entre parênteses</w:t>
      </w:r>
      <w:r w:rsidR="004853BE">
        <w:t xml:space="preserve"> - NBR 6022:2018. </w:t>
      </w:r>
      <w:r w:rsidR="00B1780D">
        <w:t>Na seção seguinte veja modelos de citação.</w:t>
      </w:r>
    </w:p>
    <w:p w:rsidR="00041EB8" w:rsidRPr="00041EB8" w:rsidRDefault="00F64EB2" w:rsidP="00041EB8">
      <w:pPr>
        <w:ind w:firstLine="709"/>
        <w:jc w:val="both"/>
        <w:rPr>
          <w:b/>
          <w:color w:val="FF0000"/>
        </w:rPr>
      </w:pPr>
      <w:r>
        <w:rPr>
          <w:b/>
          <w:color w:val="FF0000"/>
        </w:rPr>
        <w:t>[1 espaço simples]</w:t>
      </w:r>
    </w:p>
    <w:p w:rsidR="00A163FB" w:rsidRPr="0032398B" w:rsidRDefault="0032398B" w:rsidP="00A45BD3">
      <w:pPr>
        <w:pStyle w:val="Textbody"/>
        <w:widowControl/>
        <w:spacing w:after="0"/>
      </w:pPr>
      <w:r w:rsidRPr="0032398B">
        <w:t>2.1 TÍTULO DA SEÇÃO SECUNDÁRIA</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99645B" w:rsidRDefault="00B1780D" w:rsidP="004853BE">
      <w:pPr>
        <w:ind w:firstLine="709"/>
        <w:jc w:val="both"/>
      </w:pPr>
      <w:r>
        <w:t xml:space="preserve">Para </w:t>
      </w:r>
      <w:r w:rsidR="004853BE">
        <w:t>Fávero</w:t>
      </w:r>
      <w:r>
        <w:t xml:space="preserve"> (2012) </w:t>
      </w:r>
      <w:r w:rsidR="004853BE">
        <w:t>Texto texto texto texto texto texto texto texto texto texto texto texto texto texto texto texto texto texto texto texto texto texto texto texto texto texto texto texto texto texto texto texto.</w:t>
      </w:r>
      <w:r w:rsidR="004853BE" w:rsidRPr="00041EB8">
        <w:t xml:space="preserve"> </w:t>
      </w:r>
      <w:r w:rsidR="004853BE">
        <w:t xml:space="preserve">Texto texto texto texto texto texto texto texto texto texto texto texto texto texto texto texto texto texto texto texto texto texto texto texto texto texto texto texto texto texto texto texto.Texto texto texto texto texto texto texto texto texto texto texto </w:t>
      </w:r>
      <w:r w:rsidR="004853BE">
        <w:lastRenderedPageBreak/>
        <w:t xml:space="preserve">texto texto texto texto texto texto texto texto texto texto texto texto texto texto texto texto texto texto texto texto texto. </w:t>
      </w:r>
      <w:r w:rsidR="0099645B">
        <w:t>(T</w:t>
      </w:r>
      <w:r w:rsidR="004853BE">
        <w:t>arapanoff</w:t>
      </w:r>
      <w:r w:rsidR="0099645B">
        <w:t>, 2006).</w:t>
      </w:r>
    </w:p>
    <w:p w:rsidR="00A163FB" w:rsidRDefault="00B1780D" w:rsidP="004853BE">
      <w:pPr>
        <w:ind w:firstLine="709"/>
        <w:jc w:val="both"/>
      </w:pPr>
      <w:r>
        <w:t xml:space="preserve">Segundo </w:t>
      </w:r>
      <w:r w:rsidR="004853BE">
        <w:t>Maximiano</w:t>
      </w:r>
      <w:r>
        <w:t xml:space="preserve"> e K</w:t>
      </w:r>
      <w:r w:rsidR="00737B78">
        <w:t>ot</w:t>
      </w:r>
      <w:r>
        <w:t>ler (2006, p. 38), “</w:t>
      </w:r>
      <w:r w:rsidR="004853BE">
        <w:t>Texto texto texto texto texto texto texto texto texto texto texto texto texto texto texto texto texto texto texto texto texto texto texto texto texto texto texto texto texto texto texto texto.</w:t>
      </w:r>
      <w:r>
        <w:t>”</w:t>
      </w:r>
    </w:p>
    <w:p w:rsidR="00A163FB" w:rsidRDefault="00A91687" w:rsidP="00C138D9">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texto</w:t>
      </w:r>
      <w:r w:rsidR="00B1780D">
        <w:t>, “[...]</w:t>
      </w:r>
      <w:r>
        <w:t xml:space="preserve"> texto texto texto texto texto texto texto texto texto texto texto texto texto texto texto texto texto texto texto texto texto texto texto texto texto texto texto texto texto texto texto</w:t>
      </w:r>
      <w:r w:rsidR="00B1780D">
        <w:t>.” (B</w:t>
      </w:r>
      <w:r>
        <w:t>orba</w:t>
      </w:r>
      <w:r w:rsidR="00B1780D">
        <w:t>, 2001, p. 181).</w:t>
      </w:r>
    </w:p>
    <w:p w:rsidR="00F64EB2" w:rsidRPr="00041EB8" w:rsidRDefault="00F64EB2" w:rsidP="00F64EB2">
      <w:pPr>
        <w:ind w:firstLine="709"/>
        <w:jc w:val="both"/>
        <w:rPr>
          <w:b/>
          <w:color w:val="FF0000"/>
        </w:rPr>
      </w:pPr>
      <w:r>
        <w:rPr>
          <w:b/>
          <w:color w:val="FF0000"/>
        </w:rPr>
        <w:t>[1 espaço simples]</w:t>
      </w:r>
    </w:p>
    <w:p w:rsidR="00A163FB" w:rsidRPr="009E6260" w:rsidRDefault="00A91687" w:rsidP="00C138D9">
      <w:pPr>
        <w:pStyle w:val="Textbody"/>
        <w:widowControl/>
        <w:spacing w:after="0"/>
        <w:ind w:left="2268"/>
        <w:jc w:val="both"/>
        <w:rPr>
          <w:sz w:val="22"/>
          <w:szCs w:val="22"/>
        </w:rPr>
      </w:pPr>
      <w:r w:rsidRPr="009E6260">
        <w:rPr>
          <w:sz w:val="22"/>
          <w:szCs w:val="22"/>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sidR="00B1780D" w:rsidRPr="009E6260">
        <w:rPr>
          <w:sz w:val="22"/>
          <w:szCs w:val="22"/>
        </w:rPr>
        <w:t xml:space="preserve">[...] (UNIVERSIDADE </w:t>
      </w:r>
      <w:r w:rsidRPr="009E6260">
        <w:rPr>
          <w:sz w:val="22"/>
          <w:szCs w:val="22"/>
        </w:rPr>
        <w:t>SALGADO DE OLIVEIRA</w:t>
      </w:r>
      <w:r w:rsidR="00B1780D" w:rsidRPr="009E6260">
        <w:rPr>
          <w:sz w:val="22"/>
          <w:szCs w:val="22"/>
        </w:rPr>
        <w:t>, 201</w:t>
      </w:r>
      <w:r w:rsidR="00FB6418" w:rsidRPr="009E6260">
        <w:rPr>
          <w:sz w:val="22"/>
          <w:szCs w:val="22"/>
        </w:rPr>
        <w:t>7</w:t>
      </w:r>
      <w:r w:rsidR="00B1780D" w:rsidRPr="009E6260">
        <w:rPr>
          <w:sz w:val="22"/>
          <w:szCs w:val="22"/>
        </w:rPr>
        <w:t>, p. 96).</w:t>
      </w:r>
    </w:p>
    <w:p w:rsidR="00F64EB2" w:rsidRPr="00041EB8" w:rsidRDefault="00F64EB2" w:rsidP="00F64EB2">
      <w:pPr>
        <w:ind w:firstLine="709"/>
        <w:jc w:val="both"/>
        <w:rPr>
          <w:b/>
          <w:color w:val="FF0000"/>
        </w:rPr>
      </w:pPr>
      <w:r>
        <w:rPr>
          <w:b/>
          <w:color w:val="FF0000"/>
        </w:rPr>
        <w:t>[1 espaço simples]</w:t>
      </w:r>
    </w:p>
    <w:p w:rsidR="00A163FB" w:rsidRDefault="00B1780D" w:rsidP="00C138D9">
      <w:pPr>
        <w:pStyle w:val="Textbody"/>
        <w:widowControl/>
        <w:spacing w:after="0"/>
        <w:ind w:firstLine="709"/>
        <w:jc w:val="both"/>
      </w:pPr>
      <w:r>
        <w:t>De acordo com M</w:t>
      </w:r>
      <w:r w:rsidR="00A91687">
        <w:t>oraes</w:t>
      </w:r>
      <w:r>
        <w:t xml:space="preserve"> e</w:t>
      </w:r>
      <w:r w:rsidR="00DF5629">
        <w:t xml:space="preserve"> </w:t>
      </w:r>
      <w:r>
        <w:t>P</w:t>
      </w:r>
      <w:r w:rsidR="00A91687">
        <w:t>ardon</w:t>
      </w:r>
      <w:r>
        <w:t>i (2014, p. 16)</w:t>
      </w:r>
    </w:p>
    <w:p w:rsidR="00F64EB2" w:rsidRPr="00041EB8" w:rsidRDefault="00F64EB2" w:rsidP="00F64EB2">
      <w:pPr>
        <w:ind w:firstLine="709"/>
        <w:jc w:val="both"/>
        <w:rPr>
          <w:b/>
          <w:color w:val="FF0000"/>
        </w:rPr>
      </w:pPr>
      <w:r>
        <w:rPr>
          <w:b/>
          <w:color w:val="FF0000"/>
        </w:rPr>
        <w:t>[1 espaço simples]</w:t>
      </w:r>
    </w:p>
    <w:p w:rsidR="00A91687" w:rsidRPr="00A91687" w:rsidRDefault="00A91687" w:rsidP="00A91687">
      <w:pPr>
        <w:ind w:left="2268"/>
        <w:jc w:val="both"/>
        <w:rPr>
          <w:sz w:val="22"/>
          <w:szCs w:val="22"/>
        </w:rPr>
      </w:pPr>
      <w:r w:rsidRPr="00A91687">
        <w:rPr>
          <w:sz w:val="22"/>
          <w:szCs w:val="22"/>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w:t>
      </w:r>
      <w:r w:rsidR="0017238A">
        <w:rPr>
          <w:sz w:val="22"/>
          <w:szCs w:val="22"/>
        </w:rPr>
        <w:t>exto.</w:t>
      </w:r>
    </w:p>
    <w:p w:rsidR="00F64EB2" w:rsidRPr="00041EB8" w:rsidRDefault="00F64EB2" w:rsidP="00F64EB2">
      <w:pPr>
        <w:ind w:firstLine="709"/>
        <w:jc w:val="both"/>
        <w:rPr>
          <w:b/>
          <w:color w:val="FF0000"/>
        </w:rPr>
      </w:pPr>
      <w:r>
        <w:rPr>
          <w:b/>
          <w:color w:val="FF0000"/>
        </w:rPr>
        <w:t>[1 espaço simples]</w:t>
      </w:r>
    </w:p>
    <w:p w:rsidR="00A91687" w:rsidRDefault="00A91687" w:rsidP="00C138D9">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w:t>
      </w:r>
      <w:r w:rsidR="0017238A">
        <w:t xml:space="preserve">exto. </w:t>
      </w:r>
      <w:r>
        <w:t>Texto texto texto texto texto texto texto texto texto texto texto texto texto texto texto texto texto texto texto texto texto texto texto.</w:t>
      </w:r>
    </w:p>
    <w:p w:rsidR="00A163FB" w:rsidRPr="00A91687" w:rsidRDefault="00A91687" w:rsidP="00C138D9">
      <w:pPr>
        <w:pStyle w:val="Textbody"/>
        <w:widowControl/>
        <w:spacing w:after="0"/>
        <w:ind w:firstLine="709"/>
        <w:jc w:val="both"/>
      </w:pPr>
      <w:r>
        <w:t>Texto texto texto texto texto texto texto texto</w:t>
      </w:r>
      <w:r w:rsidR="00B1780D" w:rsidRPr="00A91687">
        <w:t xml:space="preserve"> R</w:t>
      </w:r>
      <w:r w:rsidRPr="00A91687">
        <w:t>amano</w:t>
      </w:r>
      <w:r w:rsidR="00B1780D" w:rsidRPr="00A91687">
        <w:t>s</w:t>
      </w:r>
      <w:r w:rsidRPr="00A91687">
        <w:t>e</w:t>
      </w:r>
      <w:r w:rsidR="00B1780D" w:rsidRPr="00A91687">
        <w:t xml:space="preserve"> (2008, p. 130),</w:t>
      </w:r>
    </w:p>
    <w:p w:rsidR="00F64EB2" w:rsidRPr="00041EB8" w:rsidRDefault="00F64EB2" w:rsidP="00F64EB2">
      <w:pPr>
        <w:ind w:firstLine="709"/>
        <w:jc w:val="both"/>
        <w:rPr>
          <w:b/>
          <w:color w:val="FF0000"/>
        </w:rPr>
      </w:pPr>
      <w:r>
        <w:rPr>
          <w:b/>
          <w:color w:val="FF0000"/>
        </w:rPr>
        <w:t>[1 espaço simples]</w:t>
      </w:r>
    </w:p>
    <w:p w:rsidR="00A91687" w:rsidRPr="00A91687" w:rsidRDefault="00A91687" w:rsidP="00A91687">
      <w:pPr>
        <w:ind w:left="2268"/>
        <w:jc w:val="both"/>
        <w:rPr>
          <w:sz w:val="22"/>
          <w:szCs w:val="22"/>
        </w:rPr>
      </w:pPr>
      <w:r w:rsidRPr="00A91687">
        <w:rPr>
          <w:sz w:val="22"/>
          <w:szCs w:val="22"/>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sidR="00AB1BE0" w:rsidRPr="00A91687">
        <w:rPr>
          <w:sz w:val="22"/>
          <w:szCs w:val="22"/>
        </w:rPr>
        <w:t xml:space="preserve">texto texto texto texto texto Texto texto texto texto texto texto texto texto texto texto texto texto texto texto texto texto texto texto texto texto texto </w:t>
      </w:r>
      <w:r w:rsidRPr="00A91687">
        <w:rPr>
          <w:sz w:val="22"/>
          <w:szCs w:val="22"/>
        </w:rPr>
        <w:t>texto texto texto texto texto texto texto texto texto t</w:t>
      </w:r>
      <w:r w:rsidR="0017238A">
        <w:rPr>
          <w:sz w:val="22"/>
          <w:szCs w:val="22"/>
        </w:rPr>
        <w:t>exto.</w:t>
      </w:r>
    </w:p>
    <w:p w:rsidR="00F64EB2" w:rsidRPr="00041EB8" w:rsidRDefault="00F64EB2" w:rsidP="00F64EB2">
      <w:pPr>
        <w:ind w:firstLine="709"/>
        <w:jc w:val="both"/>
        <w:rPr>
          <w:b/>
          <w:color w:val="FF0000"/>
        </w:rPr>
      </w:pPr>
      <w:r>
        <w:rPr>
          <w:b/>
          <w:color w:val="FF0000"/>
        </w:rPr>
        <w:t>[1 espaço simples]</w:t>
      </w:r>
    </w:p>
    <w:p w:rsidR="00A163FB" w:rsidRDefault="00A91687" w:rsidP="00C138D9">
      <w:pPr>
        <w:pStyle w:val="Textbody"/>
        <w:widowControl/>
        <w:spacing w:after="0"/>
        <w:ind w:firstLine="709"/>
        <w:jc w:val="both"/>
      </w:pPr>
      <w:r>
        <w:t>A União da</w:t>
      </w:r>
      <w:r w:rsidR="0017238A">
        <w:t>s</w:t>
      </w:r>
      <w:r>
        <w:t xml:space="preserve"> Nações Unidas</w:t>
      </w:r>
      <w:r w:rsidR="00B1780D">
        <w:t xml:space="preserve"> (</w:t>
      </w:r>
      <w:r>
        <w:t>ONU</w:t>
      </w:r>
      <w:r w:rsidR="00B1780D">
        <w:t>) texto texto texto texto texto texto texto texto texto texto texto texto texto texto texto texto texto texto texto texto texto texto texto texto texto texto texto texto texto.</w:t>
      </w:r>
    </w:p>
    <w:p w:rsidR="00041EB8" w:rsidRPr="00041EB8" w:rsidRDefault="00F64EB2" w:rsidP="00041EB8">
      <w:pPr>
        <w:ind w:firstLine="709"/>
        <w:jc w:val="both"/>
        <w:rPr>
          <w:b/>
          <w:color w:val="FF0000"/>
        </w:rPr>
      </w:pPr>
      <w:r>
        <w:rPr>
          <w:b/>
          <w:color w:val="FF0000"/>
        </w:rPr>
        <w:t>[1 espaço simples]</w:t>
      </w:r>
    </w:p>
    <w:p w:rsidR="00A163FB" w:rsidRPr="0032398B" w:rsidRDefault="00B1780D" w:rsidP="00A45BD3">
      <w:pPr>
        <w:pStyle w:val="Textbody"/>
        <w:widowControl/>
        <w:spacing w:after="0"/>
        <w:rPr>
          <w:b/>
        </w:rPr>
      </w:pPr>
      <w:r w:rsidRPr="0032398B">
        <w:rPr>
          <w:b/>
        </w:rPr>
        <w:t>2.1.1 Título da seção terciária</w:t>
      </w:r>
    </w:p>
    <w:p w:rsidR="00041EB8" w:rsidRPr="00041EB8" w:rsidRDefault="00F64EB2" w:rsidP="00041EB8">
      <w:pPr>
        <w:ind w:firstLine="709"/>
        <w:jc w:val="both"/>
        <w:rPr>
          <w:b/>
          <w:color w:val="FF0000"/>
        </w:rPr>
      </w:pPr>
      <w:r>
        <w:rPr>
          <w:b/>
          <w:color w:val="FF0000"/>
        </w:rPr>
        <w:t>[1 espaço simples]</w:t>
      </w:r>
    </w:p>
    <w:p w:rsidR="00A163FB" w:rsidRDefault="00B1780D" w:rsidP="00C138D9">
      <w:pPr>
        <w:pStyle w:val="Textbody"/>
        <w:widowControl/>
        <w:spacing w:after="0"/>
        <w:ind w:firstLine="709"/>
        <w:jc w:val="both"/>
      </w:pPr>
      <w:r>
        <w:t xml:space="preserve">Texto texto texto texto texto texto texto texto texto texto texto texto texto texto </w:t>
      </w:r>
      <w:r w:rsidR="0089311A">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t>texto texto texto texto texto texto texto.</w:t>
      </w:r>
    </w:p>
    <w:p w:rsidR="00041EB8" w:rsidRPr="00041EB8" w:rsidRDefault="00F64EB2" w:rsidP="00041EB8">
      <w:pPr>
        <w:ind w:firstLine="709"/>
        <w:jc w:val="both"/>
        <w:rPr>
          <w:b/>
          <w:color w:val="FF0000"/>
        </w:rPr>
      </w:pPr>
      <w:r>
        <w:rPr>
          <w:b/>
          <w:color w:val="FF0000"/>
        </w:rPr>
        <w:t>[1 espaço simples]</w:t>
      </w:r>
    </w:p>
    <w:p w:rsidR="00A163FB" w:rsidRPr="0032398B" w:rsidRDefault="00B1780D" w:rsidP="00A45BD3">
      <w:pPr>
        <w:pStyle w:val="Textbody"/>
        <w:widowControl/>
        <w:spacing w:after="0"/>
      </w:pPr>
      <w:r w:rsidRPr="0032398B">
        <w:lastRenderedPageBreak/>
        <w:t>2.1.1.1 Título da seção quaternária</w:t>
      </w:r>
    </w:p>
    <w:p w:rsidR="00041EB8" w:rsidRPr="00041EB8" w:rsidRDefault="00F64EB2" w:rsidP="00041EB8">
      <w:pPr>
        <w:ind w:firstLine="709"/>
        <w:jc w:val="both"/>
        <w:rPr>
          <w:b/>
          <w:color w:val="FF0000"/>
        </w:rPr>
      </w:pPr>
      <w:r>
        <w:rPr>
          <w:b/>
          <w:color w:val="FF0000"/>
        </w:rPr>
        <w:t>[1 espaço simples]</w:t>
      </w:r>
    </w:p>
    <w:p w:rsidR="00A163FB" w:rsidRDefault="00B1780D" w:rsidP="00C138D9">
      <w:pPr>
        <w:pStyle w:val="Textbody"/>
        <w:widowControl/>
        <w:spacing w:after="0"/>
        <w:ind w:firstLine="709"/>
        <w:jc w:val="both"/>
      </w:pPr>
      <w:r>
        <w:t xml:space="preserve">As ilustrações (fotografias, gráficos, mapas, plantas, quadros) e tabelas devem ser citados e inseridos o mais próximo possível do trecho a que se referem. Texto texto </w:t>
      </w:r>
      <w:r w:rsidR="0089311A">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t>texto texto texto texto texto texto texto, conforme o Gráfico 1.</w:t>
      </w:r>
    </w:p>
    <w:p w:rsidR="00041EB8" w:rsidRPr="00041EB8" w:rsidRDefault="00F64EB2" w:rsidP="00041EB8">
      <w:pPr>
        <w:ind w:firstLine="709"/>
        <w:jc w:val="both"/>
        <w:rPr>
          <w:b/>
          <w:color w:val="FF0000"/>
        </w:rPr>
      </w:pPr>
      <w:r>
        <w:rPr>
          <w:b/>
          <w:color w:val="FF0000"/>
        </w:rPr>
        <w:t>[1 espaço simples]</w:t>
      </w:r>
    </w:p>
    <w:p w:rsidR="00A163FB" w:rsidRPr="00C138D9" w:rsidRDefault="00B1780D" w:rsidP="00C138D9">
      <w:pPr>
        <w:pStyle w:val="Textbody"/>
        <w:widowControl/>
        <w:spacing w:after="0"/>
        <w:ind w:left="1333" w:right="1250"/>
        <w:jc w:val="center"/>
        <w:rPr>
          <w:sz w:val="22"/>
          <w:szCs w:val="22"/>
        </w:rPr>
      </w:pPr>
      <w:r w:rsidRPr="00C138D9">
        <w:rPr>
          <w:sz w:val="22"/>
          <w:szCs w:val="22"/>
        </w:rPr>
        <w:t xml:space="preserve">Gráfico 1 – </w:t>
      </w:r>
      <w:r w:rsidR="00BB796B">
        <w:rPr>
          <w:sz w:val="22"/>
          <w:szCs w:val="22"/>
        </w:rPr>
        <w:t>Percentual de despesas com EPI</w:t>
      </w:r>
      <w:r w:rsidRPr="00C138D9">
        <w:rPr>
          <w:sz w:val="22"/>
          <w:szCs w:val="22"/>
        </w:rPr>
        <w:t xml:space="preserve"> nas redes estadual, municipal e privada</w:t>
      </w:r>
      <w:r w:rsidR="00C138D9">
        <w:rPr>
          <w:sz w:val="22"/>
          <w:szCs w:val="22"/>
        </w:rPr>
        <w:t>.</w:t>
      </w:r>
    </w:p>
    <w:p w:rsidR="007924B8" w:rsidRDefault="003034CC" w:rsidP="008B5EAE">
      <w:pPr>
        <w:pStyle w:val="Textbody"/>
        <w:widowControl/>
        <w:spacing w:after="0"/>
        <w:ind w:left="1367" w:right="350"/>
        <w:rPr>
          <w:sz w:val="20"/>
        </w:rPr>
      </w:pPr>
      <w:r>
        <w:rPr>
          <w:noProof/>
          <w:lang w:eastAsia="pt-BR" w:bidi="ar-SA"/>
        </w:rPr>
        <w:drawing>
          <wp:anchor distT="0" distB="0" distL="114300" distR="114300" simplePos="0" relativeHeight="251658752" behindDoc="0" locked="0" layoutInCell="1" allowOverlap="1" wp14:anchorId="4551CD3E" wp14:editId="6E3BAFDE">
            <wp:simplePos x="0" y="0"/>
            <wp:positionH relativeFrom="margin">
              <wp:align>center</wp:align>
            </wp:positionH>
            <wp:positionV relativeFrom="paragraph">
              <wp:posOffset>27940</wp:posOffset>
            </wp:positionV>
            <wp:extent cx="3924300" cy="2181860"/>
            <wp:effectExtent l="0" t="0" r="0" b="8890"/>
            <wp:wrapSquare wrapText="bothSides"/>
            <wp:docPr id="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8" cstate="print">
                      <a:extLst>
                        <a:ext uri="{28A0092B-C50C-407E-A947-70E740481C1C}">
                          <a14:useLocalDpi xmlns:a14="http://schemas.microsoft.com/office/drawing/2010/main" val="0"/>
                        </a:ext>
                      </a:extLst>
                    </a:blip>
                    <a:srcRect l="10027" t="19989" r="10027" b="14992"/>
                    <a:stretch>
                      <a:fillRect/>
                    </a:stretch>
                  </pic:blipFill>
                  <pic:spPr bwMode="auto">
                    <a:xfrm>
                      <a:off x="0" y="0"/>
                      <a:ext cx="392430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7924B8" w:rsidRDefault="007924B8" w:rsidP="008B5EAE">
      <w:pPr>
        <w:pStyle w:val="Textbody"/>
        <w:widowControl/>
        <w:spacing w:after="0"/>
        <w:ind w:left="1367" w:right="350"/>
        <w:rPr>
          <w:sz w:val="20"/>
        </w:rPr>
      </w:pPr>
    </w:p>
    <w:p w:rsidR="008B5EAE" w:rsidRDefault="008B5EAE" w:rsidP="008B5EAE">
      <w:pPr>
        <w:pStyle w:val="Textbody"/>
        <w:widowControl/>
        <w:spacing w:after="0"/>
        <w:ind w:left="1367" w:right="350"/>
        <w:rPr>
          <w:sz w:val="20"/>
        </w:rPr>
      </w:pPr>
    </w:p>
    <w:p w:rsidR="008B5EAE" w:rsidRDefault="008B5EAE" w:rsidP="008B5EAE">
      <w:pPr>
        <w:pStyle w:val="Textbody"/>
        <w:widowControl/>
        <w:spacing w:after="0"/>
        <w:ind w:left="1367" w:right="350"/>
        <w:rPr>
          <w:sz w:val="20"/>
        </w:rPr>
      </w:pPr>
    </w:p>
    <w:p w:rsidR="00A163FB" w:rsidRDefault="00B1780D" w:rsidP="00C138D9">
      <w:pPr>
        <w:pStyle w:val="Textbody"/>
        <w:widowControl/>
        <w:spacing w:after="0"/>
        <w:ind w:right="-1"/>
        <w:jc w:val="center"/>
        <w:rPr>
          <w:sz w:val="20"/>
        </w:rPr>
      </w:pPr>
      <w:r>
        <w:rPr>
          <w:sz w:val="20"/>
        </w:rPr>
        <w:t xml:space="preserve">Fonte: Secretaria Municipal de Administração de </w:t>
      </w:r>
      <w:r w:rsidR="00BB796B">
        <w:rPr>
          <w:sz w:val="20"/>
        </w:rPr>
        <w:t xml:space="preserve">Niterói </w:t>
      </w:r>
      <w:r>
        <w:rPr>
          <w:sz w:val="20"/>
        </w:rPr>
        <w:t>(2009</w:t>
      </w:r>
      <w:r w:rsidR="00A632C4">
        <w:rPr>
          <w:sz w:val="20"/>
        </w:rPr>
        <w:t>, p. 101</w:t>
      </w:r>
      <w:r>
        <w:rPr>
          <w:sz w:val="20"/>
        </w:rPr>
        <w:t>).</w:t>
      </w:r>
    </w:p>
    <w:p w:rsidR="00041EB8" w:rsidRPr="00041EB8" w:rsidRDefault="00F64EB2" w:rsidP="00041EB8">
      <w:pPr>
        <w:ind w:firstLine="709"/>
        <w:jc w:val="both"/>
        <w:rPr>
          <w:b/>
          <w:color w:val="FF0000"/>
        </w:rPr>
      </w:pPr>
      <w:r>
        <w:rPr>
          <w:b/>
          <w:color w:val="FF0000"/>
        </w:rPr>
        <w:t>[1 espaço simples]</w:t>
      </w:r>
    </w:p>
    <w:p w:rsidR="00A163FB" w:rsidRDefault="00B1780D" w:rsidP="00CD0069">
      <w:pPr>
        <w:pStyle w:val="Textbody"/>
        <w:widowControl/>
        <w:spacing w:after="0"/>
        <w:ind w:firstLine="1150"/>
        <w:jc w:val="both"/>
      </w:pPr>
      <w:r>
        <w:t xml:space="preserve">Texto texto texto texto texto texto texto texto texto texto texto texto texto texto </w:t>
      </w:r>
      <w:r w:rsidR="00A45BD3">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t xml:space="preserve">texto texto texto texto texto texto texto texto texto texto </w:t>
      </w:r>
      <w:r w:rsidR="006F39D1">
        <w:t>conforme apresentado no Gráfico 2</w:t>
      </w:r>
      <w:r>
        <w:t>.</w:t>
      </w:r>
    </w:p>
    <w:p w:rsidR="00041EB8" w:rsidRPr="00041EB8" w:rsidRDefault="00F64EB2" w:rsidP="00041EB8">
      <w:pPr>
        <w:ind w:firstLine="709"/>
        <w:jc w:val="both"/>
        <w:rPr>
          <w:b/>
          <w:color w:val="FF0000"/>
        </w:rPr>
      </w:pPr>
      <w:r>
        <w:rPr>
          <w:b/>
          <w:color w:val="FF0000"/>
        </w:rPr>
        <w:t>[1 espaço simples]</w:t>
      </w:r>
    </w:p>
    <w:p w:rsidR="00E579BA" w:rsidRDefault="00B1780D" w:rsidP="00733A2F">
      <w:pPr>
        <w:pStyle w:val="Textbody"/>
        <w:widowControl/>
        <w:spacing w:after="0"/>
        <w:ind w:right="-1"/>
        <w:jc w:val="center"/>
        <w:rPr>
          <w:sz w:val="20"/>
        </w:rPr>
      </w:pPr>
      <w:r w:rsidRPr="00C138D9">
        <w:rPr>
          <w:sz w:val="22"/>
          <w:szCs w:val="22"/>
        </w:rPr>
        <w:t xml:space="preserve">Gráfico 2 – </w:t>
      </w:r>
      <w:r w:rsidR="00733A2F">
        <w:rPr>
          <w:sz w:val="22"/>
          <w:szCs w:val="22"/>
        </w:rPr>
        <w:t>Evolução da população brasileira</w:t>
      </w:r>
    </w:p>
    <w:p w:rsidR="00E579BA" w:rsidRDefault="00733A2F" w:rsidP="00C138D9">
      <w:pPr>
        <w:pStyle w:val="Textbody"/>
        <w:widowControl/>
        <w:spacing w:after="0" w:line="360" w:lineRule="auto"/>
        <w:ind w:right="-1"/>
        <w:jc w:val="center"/>
        <w:rPr>
          <w:sz w:val="20"/>
        </w:rPr>
      </w:pPr>
      <w:r>
        <w:rPr>
          <w:noProof/>
          <w:sz w:val="20"/>
          <w:lang w:eastAsia="pt-BR" w:bidi="ar-SA"/>
        </w:rPr>
        <w:drawing>
          <wp:inline distT="0" distB="0" distL="0" distR="0" wp14:anchorId="528386E8" wp14:editId="1ADB5C15">
            <wp:extent cx="3619500" cy="2514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514600"/>
                    </a:xfrm>
                    <a:prstGeom prst="rect">
                      <a:avLst/>
                    </a:prstGeom>
                    <a:noFill/>
                    <a:ln>
                      <a:noFill/>
                    </a:ln>
                  </pic:spPr>
                </pic:pic>
              </a:graphicData>
            </a:graphic>
          </wp:inline>
        </w:drawing>
      </w:r>
    </w:p>
    <w:p w:rsidR="00A163FB" w:rsidRDefault="00AB1BE0" w:rsidP="00C138D9">
      <w:pPr>
        <w:pStyle w:val="Textbody"/>
        <w:widowControl/>
        <w:spacing w:after="0"/>
        <w:ind w:right="-1"/>
        <w:jc w:val="center"/>
        <w:rPr>
          <w:sz w:val="20"/>
        </w:rPr>
      </w:pPr>
      <w:r>
        <w:rPr>
          <w:sz w:val="20"/>
        </w:rPr>
        <w:t xml:space="preserve">Fonte: </w:t>
      </w:r>
      <w:r w:rsidR="00733A2F">
        <w:rPr>
          <w:sz w:val="20"/>
        </w:rPr>
        <w:t>IBGE (2000).</w:t>
      </w:r>
    </w:p>
    <w:p w:rsidR="00041EB8" w:rsidRPr="00041EB8" w:rsidRDefault="00F64EB2" w:rsidP="00041EB8">
      <w:pPr>
        <w:ind w:firstLine="709"/>
        <w:jc w:val="both"/>
        <w:rPr>
          <w:b/>
          <w:color w:val="FF0000"/>
        </w:rPr>
      </w:pPr>
      <w:r>
        <w:rPr>
          <w:b/>
          <w:color w:val="FF0000"/>
        </w:rPr>
        <w:t>[1 espaço simples]</w:t>
      </w:r>
    </w:p>
    <w:p w:rsidR="00A163FB" w:rsidRDefault="00B1780D" w:rsidP="0032398B">
      <w:pPr>
        <w:pStyle w:val="Textbody"/>
        <w:widowControl/>
        <w:spacing w:after="0"/>
        <w:ind w:firstLine="709"/>
        <w:jc w:val="both"/>
      </w:pPr>
      <w:r>
        <w:lastRenderedPageBreak/>
        <w:t xml:space="preserve">Texto texto texto texto texto texto texto texto texto texto texto texto texto texto </w:t>
      </w:r>
      <w:r w:rsidR="00BE72CA">
        <w:t xml:space="preserve">texto texto texto texto texto texto texto texto texto texto texto texto texto texto texto texto texto texto texto texto texto texto texto texto texto texto texto texto texto texto texto texto </w:t>
      </w:r>
      <w:r>
        <w:t>texto texto texto texto texto texto texto texto texto texto texto texto texto texto texto texto.</w:t>
      </w:r>
    </w:p>
    <w:p w:rsidR="00041EB8" w:rsidRPr="00041EB8" w:rsidRDefault="00F64EB2" w:rsidP="00041EB8">
      <w:pPr>
        <w:ind w:firstLine="709"/>
        <w:jc w:val="both"/>
        <w:rPr>
          <w:b/>
          <w:color w:val="FF0000"/>
        </w:rPr>
      </w:pPr>
      <w:r>
        <w:rPr>
          <w:b/>
          <w:color w:val="FF0000"/>
        </w:rPr>
        <w:t>[1 espaço simples]</w:t>
      </w:r>
    </w:p>
    <w:p w:rsidR="00A163FB" w:rsidRPr="0032398B" w:rsidRDefault="00B1780D" w:rsidP="00A45BD3">
      <w:pPr>
        <w:pStyle w:val="Textbody"/>
        <w:widowControl/>
        <w:spacing w:after="0"/>
        <w:rPr>
          <w:i/>
        </w:rPr>
      </w:pPr>
      <w:r w:rsidRPr="0032398B">
        <w:rPr>
          <w:i/>
        </w:rPr>
        <w:t>2.1.1.1.1 Título da seção quinária</w:t>
      </w:r>
    </w:p>
    <w:p w:rsidR="00041EB8" w:rsidRPr="00041EB8" w:rsidRDefault="00F64EB2" w:rsidP="00041EB8">
      <w:pPr>
        <w:ind w:firstLine="709"/>
        <w:jc w:val="both"/>
        <w:rPr>
          <w:b/>
          <w:color w:val="FF0000"/>
        </w:rPr>
      </w:pPr>
      <w:r>
        <w:rPr>
          <w:b/>
          <w:color w:val="FF0000"/>
        </w:rPr>
        <w:t>[1 espaço simples]</w:t>
      </w:r>
    </w:p>
    <w:p w:rsidR="00A163FB" w:rsidRDefault="00B1780D" w:rsidP="0032398B">
      <w:pPr>
        <w:pStyle w:val="Textbody"/>
        <w:widowControl/>
        <w:spacing w:after="0"/>
        <w:ind w:firstLine="709"/>
        <w:jc w:val="both"/>
      </w:pPr>
      <w:r>
        <w:t xml:space="preserve">Texto texto texto texto texto texto texto texto texto texto texto texto texto texto </w:t>
      </w:r>
      <w:r w:rsidR="00A45BD3">
        <w:t xml:space="preserve">texto texto texto texto texto texto texto texto texto texto texto texto texto texto texto texto texto texto texto texto texto texto texto texto texto texto texto texto texto texto texto texto texto </w:t>
      </w:r>
      <w:r>
        <w:t>texto texto</w:t>
      </w:r>
      <w:r>
        <w:rPr>
          <w:color w:val="000000"/>
        </w:rPr>
        <w:t>, conforme a Figura 1.</w:t>
      </w:r>
    </w:p>
    <w:p w:rsidR="00041EB8" w:rsidRPr="00041EB8" w:rsidRDefault="00F64EB2" w:rsidP="00041EB8">
      <w:pPr>
        <w:ind w:firstLine="709"/>
        <w:jc w:val="both"/>
        <w:rPr>
          <w:b/>
          <w:color w:val="FF0000"/>
        </w:rPr>
      </w:pPr>
      <w:r>
        <w:rPr>
          <w:b/>
          <w:color w:val="FF0000"/>
        </w:rPr>
        <w:t>[1 espaço simples]</w:t>
      </w:r>
    </w:p>
    <w:p w:rsidR="00A163FB" w:rsidRPr="0032398B" w:rsidRDefault="00B1780D" w:rsidP="0032398B">
      <w:pPr>
        <w:pStyle w:val="Textbody"/>
        <w:widowControl/>
        <w:spacing w:after="0"/>
        <w:ind w:right="-1"/>
        <w:jc w:val="center"/>
        <w:rPr>
          <w:sz w:val="22"/>
          <w:szCs w:val="22"/>
        </w:rPr>
      </w:pPr>
      <w:r w:rsidRPr="0032398B">
        <w:rPr>
          <w:sz w:val="22"/>
          <w:szCs w:val="22"/>
        </w:rPr>
        <w:t xml:space="preserve">Figura 1 – </w:t>
      </w:r>
      <w:r w:rsidR="00726EB2">
        <w:rPr>
          <w:sz w:val="22"/>
          <w:szCs w:val="22"/>
        </w:rPr>
        <w:t>Impacto da tecnologia na Educação</w:t>
      </w:r>
      <w:r w:rsidR="0032398B" w:rsidRPr="0032398B">
        <w:rPr>
          <w:sz w:val="22"/>
          <w:szCs w:val="22"/>
        </w:rPr>
        <w:t>.</w:t>
      </w:r>
    </w:p>
    <w:p w:rsidR="0032398B" w:rsidRDefault="00733A2F" w:rsidP="0032398B">
      <w:pPr>
        <w:pStyle w:val="Textbody"/>
        <w:widowControl/>
        <w:spacing w:after="0"/>
        <w:ind w:right="-1"/>
        <w:jc w:val="center"/>
        <w:rPr>
          <w:sz w:val="20"/>
        </w:rPr>
      </w:pPr>
      <w:r>
        <w:rPr>
          <w:noProof/>
          <w:sz w:val="20"/>
          <w:lang w:eastAsia="pt-BR" w:bidi="ar-SA"/>
        </w:rPr>
        <w:drawing>
          <wp:inline distT="0" distB="0" distL="0" distR="0">
            <wp:extent cx="3600450" cy="272563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606" cy="2728777"/>
                    </a:xfrm>
                    <a:prstGeom prst="rect">
                      <a:avLst/>
                    </a:prstGeom>
                    <a:noFill/>
                    <a:ln>
                      <a:noFill/>
                    </a:ln>
                  </pic:spPr>
                </pic:pic>
              </a:graphicData>
            </a:graphic>
          </wp:inline>
        </w:drawing>
      </w:r>
    </w:p>
    <w:p w:rsidR="00A163FB" w:rsidRDefault="00B1780D" w:rsidP="0032398B">
      <w:pPr>
        <w:pStyle w:val="Textbody"/>
        <w:widowControl/>
        <w:spacing w:after="0"/>
        <w:ind w:right="-1"/>
        <w:jc w:val="center"/>
        <w:rPr>
          <w:sz w:val="20"/>
        </w:rPr>
      </w:pPr>
      <w:r>
        <w:rPr>
          <w:sz w:val="20"/>
        </w:rPr>
        <w:t xml:space="preserve">Fonte: </w:t>
      </w:r>
      <w:r w:rsidR="00726EB2">
        <w:rPr>
          <w:sz w:val="20"/>
        </w:rPr>
        <w:t>ITExperts (2022)</w:t>
      </w:r>
    </w:p>
    <w:p w:rsidR="00041EB8" w:rsidRPr="00041EB8" w:rsidRDefault="00AB1BE0" w:rsidP="00041EB8">
      <w:pPr>
        <w:ind w:firstLine="709"/>
        <w:jc w:val="both"/>
        <w:rPr>
          <w:b/>
          <w:color w:val="FF0000"/>
        </w:rPr>
      </w:pPr>
      <w:r>
        <w:rPr>
          <w:b/>
          <w:color w:val="FF0000"/>
        </w:rPr>
        <w:t xml:space="preserve"> </w:t>
      </w:r>
      <w:r w:rsidR="00F64EB2">
        <w:rPr>
          <w:b/>
          <w:color w:val="FF0000"/>
        </w:rPr>
        <w:t>[1 espaço simples]</w:t>
      </w:r>
    </w:p>
    <w:p w:rsidR="00A163FB" w:rsidRDefault="00B1780D" w:rsidP="0032398B">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texto texto texto texto texto texto texto texto texto</w:t>
      </w:r>
      <w:r w:rsidR="006F39D1">
        <w:rPr>
          <w:color w:val="000000"/>
        </w:rPr>
        <w:t xml:space="preserve">. Na Figura </w:t>
      </w:r>
      <w:r w:rsidR="006877E9">
        <w:rPr>
          <w:color w:val="000000"/>
        </w:rPr>
        <w:t xml:space="preserve">2 </w:t>
      </w:r>
      <w:r w:rsidR="006F39D1">
        <w:rPr>
          <w:color w:val="000000"/>
        </w:rPr>
        <w:t>apresentamos o ciclo da informação proposto pelos autores</w:t>
      </w:r>
      <w:r>
        <w:rPr>
          <w:color w:val="000000"/>
        </w:rPr>
        <w:t>.</w:t>
      </w:r>
    </w:p>
    <w:p w:rsidR="00A163FB" w:rsidRDefault="00A163FB" w:rsidP="00A45BD3">
      <w:pPr>
        <w:pStyle w:val="Textbody"/>
        <w:widowControl/>
        <w:spacing w:after="0"/>
        <w:ind w:firstLine="1134"/>
      </w:pPr>
    </w:p>
    <w:p w:rsidR="00A163FB" w:rsidRPr="00DA491E" w:rsidRDefault="00B1780D" w:rsidP="0032398B">
      <w:pPr>
        <w:pStyle w:val="Textbody"/>
        <w:widowControl/>
        <w:spacing w:after="0"/>
        <w:jc w:val="center"/>
        <w:rPr>
          <w:sz w:val="22"/>
          <w:szCs w:val="22"/>
        </w:rPr>
      </w:pPr>
      <w:r w:rsidRPr="00DA491E">
        <w:rPr>
          <w:sz w:val="22"/>
          <w:szCs w:val="22"/>
        </w:rPr>
        <w:t xml:space="preserve">Figura 2 – </w:t>
      </w:r>
      <w:r w:rsidR="00733A2F">
        <w:rPr>
          <w:sz w:val="22"/>
          <w:szCs w:val="22"/>
        </w:rPr>
        <w:t>Educação estatal</w:t>
      </w:r>
    </w:p>
    <w:p w:rsidR="00A163FB" w:rsidRDefault="00733A2F" w:rsidP="0032398B">
      <w:pPr>
        <w:pStyle w:val="Textbody"/>
        <w:widowControl/>
        <w:spacing w:after="0"/>
        <w:jc w:val="center"/>
        <w:rPr>
          <w:color w:val="0070C0"/>
        </w:rPr>
      </w:pPr>
      <w:r>
        <w:rPr>
          <w:noProof/>
          <w:color w:val="0070C0"/>
          <w:lang w:eastAsia="pt-BR" w:bidi="ar-SA"/>
        </w:rPr>
        <w:drawing>
          <wp:inline distT="0" distB="0" distL="0" distR="0">
            <wp:extent cx="3743325" cy="21431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2143125"/>
                    </a:xfrm>
                    <a:prstGeom prst="rect">
                      <a:avLst/>
                    </a:prstGeom>
                    <a:noFill/>
                    <a:ln>
                      <a:noFill/>
                    </a:ln>
                  </pic:spPr>
                </pic:pic>
              </a:graphicData>
            </a:graphic>
          </wp:inline>
        </w:drawing>
      </w:r>
    </w:p>
    <w:p w:rsidR="00A163FB" w:rsidRDefault="00733A2F" w:rsidP="0032398B">
      <w:pPr>
        <w:pStyle w:val="Textbody"/>
        <w:widowControl/>
        <w:spacing w:after="0"/>
        <w:jc w:val="center"/>
        <w:rPr>
          <w:sz w:val="20"/>
        </w:rPr>
      </w:pPr>
      <w:r>
        <w:rPr>
          <w:sz w:val="20"/>
        </w:rPr>
        <w:t>F</w:t>
      </w:r>
      <w:r w:rsidR="00B1780D">
        <w:rPr>
          <w:sz w:val="20"/>
        </w:rPr>
        <w:t xml:space="preserve">onte: </w:t>
      </w:r>
      <w:r>
        <w:rPr>
          <w:sz w:val="20"/>
        </w:rPr>
        <w:t xml:space="preserve">Souza </w:t>
      </w:r>
      <w:r w:rsidR="00B1780D">
        <w:rPr>
          <w:sz w:val="20"/>
        </w:rPr>
        <w:t>(20</w:t>
      </w:r>
      <w:r>
        <w:rPr>
          <w:sz w:val="20"/>
        </w:rPr>
        <w:t>15</w:t>
      </w:r>
      <w:r w:rsidR="006877E9">
        <w:rPr>
          <w:sz w:val="20"/>
        </w:rPr>
        <w:t>, p.</w:t>
      </w:r>
      <w:r>
        <w:rPr>
          <w:sz w:val="20"/>
        </w:rPr>
        <w:t xml:space="preserve"> 9</w:t>
      </w:r>
      <w:r w:rsidR="006877E9">
        <w:rPr>
          <w:sz w:val="20"/>
        </w:rPr>
        <w:t>9</w:t>
      </w:r>
      <w:r w:rsidR="00B1780D">
        <w:rPr>
          <w:sz w:val="20"/>
        </w:rPr>
        <w:t>).</w:t>
      </w:r>
    </w:p>
    <w:p w:rsid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rPr>
          <w:b/>
        </w:rPr>
      </w:pPr>
      <w:r>
        <w:rPr>
          <w:b/>
        </w:rPr>
        <w:lastRenderedPageBreak/>
        <w:t>3 TÍTULO DA SEÇÃO PRIMÁRIA</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A163FB" w:rsidRDefault="00B1780D" w:rsidP="0032398B">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texto texto texto texto texto texto texto texto texto, conforme Tabela 1.</w:t>
      </w:r>
    </w:p>
    <w:p w:rsidR="00041EB8" w:rsidRPr="00041EB8" w:rsidRDefault="00F64EB2" w:rsidP="00041EB8">
      <w:pPr>
        <w:ind w:firstLine="709"/>
        <w:jc w:val="both"/>
        <w:rPr>
          <w:b/>
          <w:color w:val="FF0000"/>
        </w:rPr>
      </w:pPr>
      <w:r>
        <w:rPr>
          <w:b/>
          <w:color w:val="FF0000"/>
        </w:rPr>
        <w:t>[1 espaço simples]</w:t>
      </w:r>
    </w:p>
    <w:p w:rsidR="00A163FB" w:rsidRPr="00DA491E" w:rsidRDefault="00B1780D" w:rsidP="00AE050B">
      <w:pPr>
        <w:pStyle w:val="Textbody"/>
        <w:widowControl/>
        <w:spacing w:after="0"/>
        <w:ind w:right="221"/>
        <w:jc w:val="center"/>
        <w:rPr>
          <w:sz w:val="22"/>
          <w:szCs w:val="22"/>
        </w:rPr>
      </w:pPr>
      <w:r w:rsidRPr="00DA491E">
        <w:rPr>
          <w:sz w:val="22"/>
          <w:szCs w:val="22"/>
        </w:rPr>
        <w:t xml:space="preserve">Tabela 1 – </w:t>
      </w:r>
      <w:r w:rsidR="00FC1EDB">
        <w:rPr>
          <w:sz w:val="22"/>
          <w:szCs w:val="22"/>
        </w:rPr>
        <w:t>Framework para premissas ESG: gestão estratégica e sistêmica da sustentabilidade ética, social, ambiental e financeira.</w:t>
      </w:r>
    </w:p>
    <w:p w:rsidR="00733A2F" w:rsidRDefault="00726EB2" w:rsidP="00AE050B">
      <w:pPr>
        <w:pStyle w:val="Textbody"/>
        <w:widowControl/>
        <w:spacing w:after="0"/>
        <w:jc w:val="center"/>
        <w:rPr>
          <w:sz w:val="20"/>
        </w:rPr>
      </w:pPr>
      <w:r>
        <w:rPr>
          <w:noProof/>
          <w:sz w:val="20"/>
          <w:lang w:eastAsia="pt-BR" w:bidi="ar-SA"/>
        </w:rPr>
        <w:drawing>
          <wp:inline distT="0" distB="0" distL="0" distR="0">
            <wp:extent cx="5753100" cy="23241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A163FB" w:rsidRDefault="00FC1EDB" w:rsidP="00AE050B">
      <w:pPr>
        <w:pStyle w:val="Textbody"/>
        <w:widowControl/>
        <w:spacing w:after="0"/>
        <w:jc w:val="center"/>
        <w:rPr>
          <w:sz w:val="20"/>
        </w:rPr>
      </w:pPr>
      <w:r>
        <w:rPr>
          <w:sz w:val="20"/>
        </w:rPr>
        <w:t>Fonte: Arbache innovations (2021)</w:t>
      </w:r>
    </w:p>
    <w:p w:rsidR="00041EB8" w:rsidRPr="00041EB8" w:rsidRDefault="00FC1EDB" w:rsidP="00041EB8">
      <w:pPr>
        <w:ind w:firstLine="709"/>
        <w:jc w:val="both"/>
        <w:rPr>
          <w:b/>
          <w:color w:val="FF0000"/>
        </w:rPr>
      </w:pPr>
      <w:r>
        <w:rPr>
          <w:b/>
          <w:color w:val="FF0000"/>
        </w:rPr>
        <w:t xml:space="preserve"> </w:t>
      </w:r>
      <w:r w:rsidR="00F64EB2">
        <w:rPr>
          <w:b/>
          <w:color w:val="FF0000"/>
        </w:rPr>
        <w:t>[1 espaço simples]</w:t>
      </w:r>
    </w:p>
    <w:p w:rsidR="00A163FB" w:rsidRDefault="00B1780D" w:rsidP="00AE050B">
      <w:pPr>
        <w:pStyle w:val="Textbody"/>
        <w:widowControl/>
        <w:spacing w:after="0"/>
        <w:ind w:firstLine="709"/>
        <w:jc w:val="both"/>
      </w:pPr>
      <w:r>
        <w:t>Texto</w:t>
      </w:r>
      <w:r>
        <w:rPr>
          <w:position w:val="8"/>
        </w:rPr>
        <w:t xml:space="preserve"> </w:t>
      </w: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870299" w:rsidRDefault="00870299" w:rsidP="00AE050B">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A163FB" w:rsidRDefault="007924B8" w:rsidP="00AE050B">
      <w:pPr>
        <w:pStyle w:val="Textbody"/>
        <w:widowControl/>
        <w:spacing w:after="0"/>
        <w:ind w:firstLine="709"/>
        <w:jc w:val="both"/>
      </w:pPr>
      <w:r>
        <w:t xml:space="preserve">De acordo com a Tabela 2 </w:t>
      </w:r>
      <w:r w:rsidR="00B1780D">
        <w:t xml:space="preserve">texto texto texto texto texto texto texto texto texto texto </w:t>
      </w:r>
      <w:r w:rsidR="00870299">
        <w:t xml:space="preserve">texto texto texto texto texto texto texto texto texto texto texto texto texto texto texto texto </w:t>
      </w:r>
      <w:r w:rsidR="00B1780D">
        <w:t>texto texto texto texto texto texto texto texto texto texto texto texto.</w:t>
      </w:r>
    </w:p>
    <w:p w:rsidR="00041EB8" w:rsidRPr="00041EB8" w:rsidRDefault="00F64EB2" w:rsidP="00041EB8">
      <w:pPr>
        <w:ind w:firstLine="709"/>
        <w:jc w:val="both"/>
        <w:rPr>
          <w:b/>
          <w:color w:val="FF0000"/>
        </w:rPr>
      </w:pPr>
      <w:r>
        <w:rPr>
          <w:b/>
          <w:color w:val="FF0000"/>
        </w:rPr>
        <w:t>[1 espaço simples]</w:t>
      </w:r>
    </w:p>
    <w:p w:rsidR="00A163FB" w:rsidRDefault="00B1780D" w:rsidP="00DA491E">
      <w:pPr>
        <w:pStyle w:val="Textbody"/>
        <w:widowControl/>
        <w:spacing w:after="0"/>
        <w:jc w:val="center"/>
        <w:rPr>
          <w:sz w:val="22"/>
          <w:szCs w:val="22"/>
        </w:rPr>
      </w:pPr>
      <w:r w:rsidRPr="00DA491E">
        <w:rPr>
          <w:sz w:val="22"/>
          <w:szCs w:val="22"/>
        </w:rPr>
        <w:t xml:space="preserve">Tabela 2 – </w:t>
      </w:r>
      <w:r w:rsidR="00FC1EDB">
        <w:rPr>
          <w:sz w:val="22"/>
          <w:szCs w:val="22"/>
        </w:rPr>
        <w:t>Recursos digitais educacionais.</w:t>
      </w:r>
    </w:p>
    <w:p w:rsidR="00FC1EDB" w:rsidRPr="00DA491E" w:rsidRDefault="00FC1EDB" w:rsidP="00DA491E">
      <w:pPr>
        <w:pStyle w:val="Textbody"/>
        <w:widowControl/>
        <w:spacing w:after="0"/>
        <w:jc w:val="center"/>
        <w:rPr>
          <w:sz w:val="22"/>
          <w:szCs w:val="22"/>
        </w:rPr>
      </w:pPr>
      <w:r>
        <w:rPr>
          <w:noProof/>
          <w:sz w:val="22"/>
          <w:szCs w:val="22"/>
          <w:lang w:eastAsia="pt-BR" w:bidi="ar-SA"/>
        </w:rPr>
        <w:drawing>
          <wp:inline distT="0" distB="0" distL="0" distR="0">
            <wp:extent cx="5753100" cy="2247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A163FB" w:rsidRPr="00181E0E" w:rsidRDefault="00B1780D" w:rsidP="00DA491E">
      <w:pPr>
        <w:pStyle w:val="Textbody"/>
        <w:widowControl/>
        <w:spacing w:after="0"/>
        <w:jc w:val="center"/>
        <w:rPr>
          <w:sz w:val="20"/>
          <w:szCs w:val="20"/>
        </w:rPr>
      </w:pPr>
      <w:r w:rsidRPr="00181E0E">
        <w:rPr>
          <w:sz w:val="20"/>
          <w:szCs w:val="20"/>
        </w:rPr>
        <w:t xml:space="preserve">Fonte: </w:t>
      </w:r>
      <w:r w:rsidR="00FC1EDB">
        <w:rPr>
          <w:sz w:val="20"/>
          <w:szCs w:val="20"/>
        </w:rPr>
        <w:t>Taniguiti (2021</w:t>
      </w:r>
      <w:r w:rsidRPr="00181E0E">
        <w:rPr>
          <w:sz w:val="20"/>
          <w:szCs w:val="20"/>
        </w:rPr>
        <w:t>).</w:t>
      </w:r>
    </w:p>
    <w:p w:rsidR="00041EB8" w:rsidRPr="00041EB8" w:rsidRDefault="00F64EB2" w:rsidP="00041EB8">
      <w:pPr>
        <w:ind w:firstLine="709"/>
        <w:jc w:val="both"/>
        <w:rPr>
          <w:b/>
          <w:color w:val="FF0000"/>
        </w:rPr>
      </w:pPr>
      <w:r>
        <w:rPr>
          <w:b/>
          <w:color w:val="FF0000"/>
        </w:rPr>
        <w:t>[1 espaço simples]</w:t>
      </w:r>
    </w:p>
    <w:p w:rsidR="00A163FB" w:rsidRPr="00181E0E" w:rsidRDefault="00B1780D" w:rsidP="00181E0E">
      <w:pPr>
        <w:pStyle w:val="Textbody"/>
        <w:widowControl/>
        <w:spacing w:after="0"/>
        <w:rPr>
          <w:b/>
        </w:rPr>
      </w:pPr>
      <w:r w:rsidRPr="00181E0E">
        <w:rPr>
          <w:b/>
        </w:rPr>
        <w:lastRenderedPageBreak/>
        <w:t xml:space="preserve">4 </w:t>
      </w:r>
      <w:r w:rsidR="006F39D1">
        <w:rPr>
          <w:b/>
        </w:rPr>
        <w:t>CONSIDERAÇÕES FINAIS</w:t>
      </w:r>
      <w:r w:rsidR="00C209BD">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A163FB" w:rsidRDefault="00B1780D" w:rsidP="00DA491E">
      <w:pPr>
        <w:pStyle w:val="Textbody"/>
        <w:widowControl/>
        <w:spacing w:after="0"/>
        <w:ind w:firstLine="709"/>
        <w:jc w:val="both"/>
      </w:pPr>
      <w:r w:rsidRPr="00181E0E">
        <w:t>Parte</w:t>
      </w:r>
      <w:r>
        <w:t xml:space="preserve"> final do texto na qual se apresentam as conclusões</w:t>
      </w:r>
      <w:r w:rsidR="006F39D1">
        <w:t xml:space="preserve"> ou considerações finais</w:t>
      </w:r>
      <w:r>
        <w:t xml:space="preserve"> apoiadas no desenvolvimento do assunto. É a recapitulação sintética dos resultados obtidos. Pode apresentar recomendações e sugestões para pesquisas futuras.</w:t>
      </w:r>
    </w:p>
    <w:p w:rsidR="00A163FB" w:rsidRDefault="00B1780D" w:rsidP="00DA491E">
      <w:pPr>
        <w:pStyle w:val="Textbody"/>
        <w:widowControl/>
        <w:spacing w:after="0"/>
        <w:ind w:firstLine="709"/>
        <w:jc w:val="both"/>
      </w:pPr>
      <w:r>
        <w:t xml:space="preserve">Texto texto texto texto texto texto texto texto texto texto texto texto texto texto </w:t>
      </w:r>
      <w:r w:rsidR="00870299">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t>texto texto texto texto texto texto texto texto texto texto texto texto texto texto.</w:t>
      </w:r>
    </w:p>
    <w:p w:rsidR="00870299" w:rsidRDefault="00870299" w:rsidP="00DA491E">
      <w:pPr>
        <w:pStyle w:val="Textbody"/>
        <w:widowControl/>
        <w:spacing w:after="0"/>
        <w:ind w:firstLine="709"/>
        <w:jc w:val="both"/>
      </w:pPr>
      <w: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41EB8" w:rsidRPr="00041EB8" w:rsidRDefault="00F64EB2" w:rsidP="00041EB8">
      <w:pPr>
        <w:ind w:firstLine="709"/>
        <w:jc w:val="both"/>
        <w:rPr>
          <w:b/>
          <w:color w:val="FF0000"/>
        </w:rPr>
      </w:pPr>
      <w:r>
        <w:rPr>
          <w:b/>
          <w:color w:val="FF0000"/>
        </w:rPr>
        <w:t>[1 espaço simples]</w:t>
      </w:r>
    </w:p>
    <w:p w:rsidR="00A163FB" w:rsidRDefault="00B1780D" w:rsidP="00DA491E">
      <w:pPr>
        <w:pStyle w:val="Textbody"/>
        <w:widowControl/>
        <w:spacing w:after="0"/>
        <w:rPr>
          <w:b/>
        </w:rPr>
      </w:pPr>
      <w:r>
        <w:rPr>
          <w:b/>
        </w:rPr>
        <w:t>REFERÊNCIAS</w:t>
      </w:r>
      <w:r w:rsidR="00372C91">
        <w:rPr>
          <w:b/>
        </w:rPr>
        <w:t xml:space="preserve"> </w:t>
      </w:r>
      <w:r w:rsidR="00C209BD">
        <w:rPr>
          <w:b/>
          <w:color w:val="FF0000"/>
        </w:rPr>
        <w:t>[Obrigatório]</w:t>
      </w:r>
    </w:p>
    <w:p w:rsidR="00041EB8" w:rsidRPr="00041EB8" w:rsidRDefault="00F64EB2" w:rsidP="00041EB8">
      <w:pPr>
        <w:ind w:firstLine="709"/>
        <w:jc w:val="both"/>
        <w:rPr>
          <w:b/>
          <w:color w:val="FF0000"/>
        </w:rPr>
      </w:pPr>
      <w:r>
        <w:rPr>
          <w:b/>
          <w:color w:val="FF0000"/>
        </w:rPr>
        <w:t>[1 espaço simples]</w:t>
      </w:r>
    </w:p>
    <w:p w:rsidR="00FB6418" w:rsidRPr="00FB6418" w:rsidRDefault="00FB6418" w:rsidP="00DA491E">
      <w:pPr>
        <w:pStyle w:val="Textbody"/>
        <w:widowControl/>
        <w:spacing w:after="0"/>
        <w:rPr>
          <w:rFonts w:cs="Times New Roman"/>
        </w:rPr>
      </w:pPr>
      <w:r w:rsidRPr="00FB6418">
        <w:rPr>
          <w:rFonts w:cs="Times New Roman"/>
        </w:rPr>
        <w:t>ASSOCIAÇÃO BRASILEIRA DE NORMAS TÉCNICAS.</w:t>
      </w:r>
      <w:r w:rsidRPr="00FB6418">
        <w:rPr>
          <w:rFonts w:cs="Times New Roman"/>
          <w:b/>
          <w:bCs/>
        </w:rPr>
        <w:t xml:space="preserve"> NBR 6022</w:t>
      </w:r>
      <w:r w:rsidRPr="00FB6418">
        <w:rPr>
          <w:rFonts w:cs="Times New Roman"/>
        </w:rPr>
        <w:t xml:space="preserve">: </w:t>
      </w:r>
      <w:r w:rsidRPr="00FB6418">
        <w:t>artigo em publicação periódica técnica e/ou científica: apresentação</w:t>
      </w:r>
      <w:r w:rsidRPr="00FB6418">
        <w:rPr>
          <w:rFonts w:cs="Times New Roman"/>
        </w:rPr>
        <w:t xml:space="preserve">. </w:t>
      </w:r>
      <w:r>
        <w:rPr>
          <w:rFonts w:cs="Times New Roman"/>
        </w:rPr>
        <w:t xml:space="preserve">2. ed. </w:t>
      </w:r>
      <w:r w:rsidRPr="00FB6418">
        <w:rPr>
          <w:rFonts w:cs="Times New Roman"/>
        </w:rPr>
        <w:t>Rio de Janeiro, 2018.</w:t>
      </w:r>
    </w:p>
    <w:p w:rsidR="00F64EB2" w:rsidRPr="00041EB8" w:rsidRDefault="00F64EB2" w:rsidP="00F64EB2">
      <w:pPr>
        <w:ind w:firstLine="709"/>
        <w:jc w:val="both"/>
        <w:rPr>
          <w:b/>
          <w:color w:val="FF0000"/>
        </w:rPr>
      </w:pPr>
      <w:r>
        <w:rPr>
          <w:b/>
          <w:color w:val="FF0000"/>
        </w:rPr>
        <w:t>[1 espaço simples]</w:t>
      </w:r>
    </w:p>
    <w:p w:rsidR="00A163FB" w:rsidRDefault="00B1780D" w:rsidP="00DA491E">
      <w:pPr>
        <w:pStyle w:val="Textbody"/>
        <w:widowControl/>
        <w:spacing w:after="0"/>
      </w:pPr>
      <w:r>
        <w:t xml:space="preserve">BASTOS, Cleverson Leite; KELLER, Vicente. </w:t>
      </w:r>
      <w:r>
        <w:rPr>
          <w:b/>
        </w:rPr>
        <w:t>Aprendendo a aprender</w:t>
      </w:r>
      <w:r>
        <w:t>: introdução à metodologia científica. 19. ed. Petrópolis: Vozes, 2006.</w:t>
      </w:r>
    </w:p>
    <w:p w:rsidR="00F64EB2" w:rsidRPr="00041EB8" w:rsidRDefault="00B1780D" w:rsidP="00F64EB2">
      <w:pPr>
        <w:ind w:firstLine="709"/>
        <w:jc w:val="both"/>
        <w:rPr>
          <w:b/>
          <w:color w:val="FF0000"/>
        </w:rPr>
      </w:pPr>
      <w:r>
        <w:t> </w:t>
      </w:r>
      <w:r w:rsidR="00F64EB2">
        <w:rPr>
          <w:b/>
          <w:color w:val="FF0000"/>
        </w:rPr>
        <w:t>[1 espaço simples]</w:t>
      </w:r>
    </w:p>
    <w:p w:rsidR="00A163FB" w:rsidRDefault="00B1780D" w:rsidP="00DA491E">
      <w:pPr>
        <w:pStyle w:val="Textbody"/>
        <w:widowControl/>
        <w:spacing w:after="0"/>
      </w:pPr>
      <w:r>
        <w:t xml:space="preserve">BITTAR, Eduardo Carlos Bianca. </w:t>
      </w:r>
      <w:r>
        <w:rPr>
          <w:b/>
        </w:rPr>
        <w:t>Linguagem jurídica</w:t>
      </w:r>
      <w:r>
        <w:t>. São Paulo: Saraiva, 2001.</w:t>
      </w:r>
    </w:p>
    <w:p w:rsidR="00F64EB2" w:rsidRPr="00041EB8" w:rsidRDefault="00B1780D" w:rsidP="00F64EB2">
      <w:pPr>
        <w:ind w:firstLine="709"/>
        <w:jc w:val="both"/>
        <w:rPr>
          <w:b/>
          <w:color w:val="FF0000"/>
        </w:rPr>
      </w:pPr>
      <w:r>
        <w:t> </w:t>
      </w:r>
      <w:r w:rsidR="00F64EB2">
        <w:rPr>
          <w:b/>
          <w:color w:val="FF0000"/>
        </w:rPr>
        <w:t>[1 espaço simples]</w:t>
      </w:r>
    </w:p>
    <w:p w:rsidR="00A163FB" w:rsidRDefault="00B1780D" w:rsidP="00DA491E">
      <w:pPr>
        <w:pStyle w:val="Textbody"/>
        <w:widowControl/>
        <w:spacing w:after="0"/>
      </w:pPr>
      <w:r>
        <w:t xml:space="preserve">HORIZONTE. Secretaria Municipal de Educação. </w:t>
      </w:r>
      <w:r>
        <w:rPr>
          <w:b/>
        </w:rPr>
        <w:t>Censo escolar</w:t>
      </w:r>
      <w:r>
        <w:t>. Horizonte</w:t>
      </w:r>
      <w:r w:rsidR="00AF681E">
        <w:t>: Secretaria Municipal de Educação</w:t>
      </w:r>
      <w:r>
        <w:t>, 2009.</w:t>
      </w:r>
    </w:p>
    <w:p w:rsidR="00F64EB2" w:rsidRPr="00041EB8" w:rsidRDefault="00B1780D" w:rsidP="00F64EB2">
      <w:pPr>
        <w:ind w:firstLine="709"/>
        <w:jc w:val="both"/>
        <w:rPr>
          <w:b/>
          <w:color w:val="FF0000"/>
        </w:rPr>
      </w:pPr>
      <w:r>
        <w:t> </w:t>
      </w:r>
      <w:r w:rsidR="00F64EB2">
        <w:rPr>
          <w:b/>
          <w:color w:val="FF0000"/>
        </w:rPr>
        <w:t>[1 espaço simples]</w:t>
      </w:r>
    </w:p>
    <w:p w:rsidR="00A163FB" w:rsidRDefault="00B1780D" w:rsidP="00DA491E">
      <w:pPr>
        <w:pStyle w:val="Textbody"/>
        <w:widowControl/>
        <w:spacing w:after="0"/>
      </w:pPr>
      <w:r>
        <w:t xml:space="preserve">INSTITUTO BRASILEIRO DE GEOGRAFIA E ESTATÍSTICA. </w:t>
      </w:r>
      <w:r>
        <w:rPr>
          <w:b/>
        </w:rPr>
        <w:t>Censo 2003</w:t>
      </w:r>
      <w:r>
        <w:t>. Rio de Janeiro</w:t>
      </w:r>
      <w:r w:rsidR="00AF681E">
        <w:t>: IBGE</w:t>
      </w:r>
      <w:r>
        <w:t>, 2003.</w:t>
      </w:r>
    </w:p>
    <w:p w:rsidR="00F64EB2" w:rsidRPr="00041EB8" w:rsidRDefault="00B1780D" w:rsidP="00F64EB2">
      <w:pPr>
        <w:ind w:firstLine="709"/>
        <w:jc w:val="both"/>
        <w:rPr>
          <w:b/>
          <w:color w:val="FF0000"/>
        </w:rPr>
      </w:pPr>
      <w:r>
        <w:t> </w:t>
      </w:r>
      <w:r w:rsidR="00F64EB2">
        <w:rPr>
          <w:b/>
          <w:color w:val="FF0000"/>
        </w:rPr>
        <w:t>[1 espaço simples]</w:t>
      </w:r>
    </w:p>
    <w:p w:rsidR="00A163FB" w:rsidRDefault="00B1780D" w:rsidP="00DA491E">
      <w:pPr>
        <w:pStyle w:val="Textbody"/>
        <w:widowControl/>
        <w:spacing w:after="0"/>
      </w:pPr>
      <w:r>
        <w:t xml:space="preserve">MUELLER, Suzana Pinheiro Machado; PERUCCHI, Valmira. Universidades e a produção de patentes: tópicos de interesse para o estudioso da informação tecnológica. </w:t>
      </w:r>
      <w:r>
        <w:rPr>
          <w:b/>
        </w:rPr>
        <w:t>Perspectivas em Ciência da Informação</w:t>
      </w:r>
      <w:r>
        <w:t>, Belo Horizonte, v. 19, n. 2, p. 15-36, 2014.</w:t>
      </w:r>
    </w:p>
    <w:p w:rsidR="00F64EB2" w:rsidRPr="00041EB8" w:rsidRDefault="00B1780D" w:rsidP="00F64EB2">
      <w:pPr>
        <w:ind w:firstLine="709"/>
        <w:jc w:val="both"/>
        <w:rPr>
          <w:b/>
          <w:color w:val="FF0000"/>
        </w:rPr>
      </w:pPr>
      <w:r>
        <w:t> </w:t>
      </w:r>
      <w:r w:rsidR="00F64EB2">
        <w:rPr>
          <w:b/>
          <w:color w:val="FF0000"/>
        </w:rPr>
        <w:t>[1 espaço simples]</w:t>
      </w:r>
    </w:p>
    <w:p w:rsidR="00A163FB" w:rsidRDefault="00B1780D" w:rsidP="00DA491E">
      <w:pPr>
        <w:pStyle w:val="Textbody"/>
        <w:widowControl/>
        <w:spacing w:after="0"/>
      </w:pPr>
      <w:r>
        <w:t xml:space="preserve">ROSAS, Anny Jacquelline Cysne. </w:t>
      </w:r>
      <w:r>
        <w:rPr>
          <w:b/>
        </w:rPr>
        <w:t>Sustentabilidade da atividade produtora de água envasada em Fortaleza, CE</w:t>
      </w:r>
      <w:r>
        <w:t>. 2008. 186 f. Dissertação (Mestrado em Desenvolvimento e Meio Ambiente) – Universidade Federal do Ceará, Fortaleza, 2008.</w:t>
      </w:r>
    </w:p>
    <w:p w:rsidR="00F64EB2" w:rsidRPr="00041EB8" w:rsidRDefault="00F64EB2" w:rsidP="00F64EB2">
      <w:pPr>
        <w:ind w:firstLine="709"/>
        <w:jc w:val="both"/>
        <w:rPr>
          <w:b/>
          <w:color w:val="FF0000"/>
        </w:rPr>
      </w:pPr>
      <w:r>
        <w:rPr>
          <w:b/>
          <w:color w:val="FF0000"/>
        </w:rPr>
        <w:t>[1 espaço simples]</w:t>
      </w:r>
    </w:p>
    <w:p w:rsidR="00E05050" w:rsidRDefault="00F44029" w:rsidP="00F64EB2">
      <w:pPr>
        <w:rPr>
          <w:rFonts w:cs="Times New Roman"/>
          <w:color w:val="111111"/>
        </w:rPr>
      </w:pPr>
      <w:r w:rsidRPr="009E6260">
        <w:rPr>
          <w:rFonts w:cs="Times New Roman"/>
          <w:color w:val="111111"/>
        </w:rPr>
        <w:t xml:space="preserve">SALES, Weslayne Nunes de </w:t>
      </w:r>
      <w:r w:rsidRPr="009E6260">
        <w:rPr>
          <w:rFonts w:cs="Times New Roman"/>
          <w:i/>
          <w:color w:val="111111"/>
        </w:rPr>
        <w:t>et al</w:t>
      </w:r>
      <w:r w:rsidRPr="009E6260">
        <w:rPr>
          <w:rFonts w:cs="Times New Roman"/>
          <w:color w:val="111111"/>
        </w:rPr>
        <w:t xml:space="preserve">.  </w:t>
      </w:r>
      <w:r w:rsidR="00ED2399" w:rsidRPr="00F44029">
        <w:rPr>
          <w:rFonts w:cs="Times New Roman"/>
          <w:color w:val="111111"/>
        </w:rPr>
        <w:t xml:space="preserve">Bases de dados para pesquisa </w:t>
      </w:r>
      <w:r w:rsidRPr="00F44029">
        <w:rPr>
          <w:rFonts w:cs="Times New Roman"/>
          <w:color w:val="111111"/>
        </w:rPr>
        <w:t xml:space="preserve">EM </w:t>
      </w:r>
      <w:r w:rsidR="00ED2399" w:rsidRPr="00F44029">
        <w:rPr>
          <w:rFonts w:cs="Times New Roman"/>
          <w:color w:val="111111"/>
        </w:rPr>
        <w:t xml:space="preserve">Engenharia de Produção: uma análise a partir do Portal de Periódicos da Capes. </w:t>
      </w:r>
      <w:r w:rsidRPr="00F44029">
        <w:rPr>
          <w:rFonts w:cs="Times New Roman"/>
          <w:b/>
          <w:color w:val="111111"/>
        </w:rPr>
        <w:t>Informação em Pauta</w:t>
      </w:r>
      <w:r w:rsidRPr="00F44029">
        <w:rPr>
          <w:rFonts w:cs="Times New Roman"/>
          <w:color w:val="111111"/>
        </w:rPr>
        <w:t xml:space="preserve">, Fortaleza, </w:t>
      </w:r>
      <w:r w:rsidR="00ED2399" w:rsidRPr="00F44029">
        <w:rPr>
          <w:rFonts w:cs="Times New Roman"/>
          <w:color w:val="111111"/>
        </w:rPr>
        <w:t xml:space="preserve">v. 3, n. 1, </w:t>
      </w:r>
      <w:r w:rsidRPr="00F44029">
        <w:rPr>
          <w:rFonts w:cs="Times New Roman"/>
          <w:color w:val="111111"/>
        </w:rPr>
        <w:t xml:space="preserve">2018. Disponível em: http://www.periodicos.ufc.br/informacaoempauta/article/view/30895. Acesso em: 22 dez. 2018. </w:t>
      </w:r>
      <w:r w:rsidR="00ED2399" w:rsidRPr="00F44029">
        <w:rPr>
          <w:rFonts w:cs="Times New Roman"/>
          <w:color w:val="111111"/>
        </w:rPr>
        <w:t xml:space="preserve">DOI </w:t>
      </w:r>
      <w:hyperlink r:id="rId14" w:history="1">
        <w:r w:rsidR="00E05050" w:rsidRPr="000C5FC2">
          <w:rPr>
            <w:rStyle w:val="Hyperlink"/>
            <w:rFonts w:cs="Times New Roman"/>
          </w:rPr>
          <w:t>http://dx.doi.org/10.32810/2525-3468.ip.v3i1.2018.30895</w:t>
        </w:r>
      </w:hyperlink>
      <w:r w:rsidR="00644006">
        <w:rPr>
          <w:rFonts w:cs="Times New Roman"/>
          <w:color w:val="111111"/>
        </w:rPr>
        <w:t>.</w:t>
      </w:r>
    </w:p>
    <w:p w:rsidR="00F64EB2" w:rsidRPr="00041EB8" w:rsidRDefault="00F64EB2" w:rsidP="00E05050">
      <w:pPr>
        <w:ind w:firstLine="709"/>
        <w:rPr>
          <w:b/>
          <w:color w:val="FF0000"/>
        </w:rPr>
      </w:pPr>
      <w:r>
        <w:rPr>
          <w:b/>
          <w:color w:val="FF0000"/>
        </w:rPr>
        <w:t>[1 espaço simples]</w:t>
      </w:r>
    </w:p>
    <w:p w:rsidR="00A163FB" w:rsidRDefault="00B1780D" w:rsidP="00DA491E">
      <w:pPr>
        <w:pStyle w:val="Textbody"/>
        <w:widowControl/>
        <w:spacing w:after="0"/>
      </w:pPr>
      <w:r>
        <w:t xml:space="preserve">SISS, Ahyas. Afro-brasileiros e Educação Superior: notas para debates. </w:t>
      </w:r>
      <w:r>
        <w:rPr>
          <w:i/>
        </w:rPr>
        <w:t>In</w:t>
      </w:r>
      <w:r>
        <w:t>: COSTA, Hilton; PINHEL, And</w:t>
      </w:r>
      <w:r w:rsidR="008E650A">
        <w:t>ré; SILVEIRA, Marcos Silva da (o</w:t>
      </w:r>
      <w:r>
        <w:t xml:space="preserve">rg.). </w:t>
      </w:r>
      <w:r>
        <w:rPr>
          <w:b/>
        </w:rPr>
        <w:t>Uma década de políticas afirmativas</w:t>
      </w:r>
      <w:r>
        <w:t>: panorama, argumentos e resultados. Ponta Grossa: Editora UEPG, 2012. p. 18-26.</w:t>
      </w:r>
    </w:p>
    <w:p w:rsidR="00F64EB2" w:rsidRPr="00041EB8" w:rsidRDefault="00F64EB2" w:rsidP="00F64EB2">
      <w:pPr>
        <w:ind w:firstLine="709"/>
        <w:jc w:val="both"/>
        <w:rPr>
          <w:b/>
          <w:color w:val="FF0000"/>
        </w:rPr>
      </w:pPr>
      <w:r>
        <w:rPr>
          <w:b/>
          <w:color w:val="FF0000"/>
        </w:rPr>
        <w:lastRenderedPageBreak/>
        <w:t>[1 espaço simples]</w:t>
      </w:r>
    </w:p>
    <w:p w:rsidR="00A163FB" w:rsidRDefault="00B1780D" w:rsidP="00DA491E">
      <w:pPr>
        <w:pStyle w:val="Textbody"/>
        <w:widowControl/>
        <w:spacing w:after="0"/>
      </w:pPr>
      <w:r>
        <w:t xml:space="preserve">TARAPANOFF, K. Educação corporativa. </w:t>
      </w:r>
      <w:r>
        <w:rPr>
          <w:i/>
        </w:rPr>
        <w:t>In</w:t>
      </w:r>
      <w:r>
        <w:t xml:space="preserve">: CONGRESSO IBEROAMERICANO DE GESTÃO DO CONHECIMENTO E INTELIGÊNCIA COMPETITIVA, 1., 2006, Curitiba. </w:t>
      </w:r>
      <w:r>
        <w:rPr>
          <w:b/>
        </w:rPr>
        <w:t xml:space="preserve">Anais </w:t>
      </w:r>
      <w:r w:rsidR="00AF681E" w:rsidRPr="00AF681E">
        <w:t>[</w:t>
      </w:r>
      <w:r w:rsidRPr="00AF681E">
        <w:t>...</w:t>
      </w:r>
      <w:r w:rsidR="00AF681E" w:rsidRPr="00AF681E">
        <w:t>]</w:t>
      </w:r>
      <w:r w:rsidR="00AF681E">
        <w:t>.</w:t>
      </w:r>
      <w:r>
        <w:t xml:space="preserve"> Curitiba: CIETEP, 2006. Disponív</w:t>
      </w:r>
      <w:r w:rsidR="00AF681E">
        <w:t>el em: http://www.gecic.com.br</w:t>
      </w:r>
      <w:r>
        <w:t>. Acesso em: 22 out. 2006. p. 59-70.</w:t>
      </w:r>
    </w:p>
    <w:p w:rsidR="00F64EB2" w:rsidRPr="00041EB8" w:rsidRDefault="00F64EB2" w:rsidP="00F64EB2">
      <w:pPr>
        <w:ind w:firstLine="709"/>
        <w:jc w:val="both"/>
        <w:rPr>
          <w:b/>
          <w:color w:val="FF0000"/>
        </w:rPr>
      </w:pPr>
      <w:r>
        <w:rPr>
          <w:b/>
          <w:color w:val="FF0000"/>
        </w:rPr>
        <w:t>[1 espaço simples]</w:t>
      </w:r>
    </w:p>
    <w:p w:rsidR="00A163FB" w:rsidRDefault="00B1780D" w:rsidP="00DA491E">
      <w:pPr>
        <w:pStyle w:val="Textbody"/>
        <w:widowControl/>
        <w:spacing w:after="0"/>
      </w:pPr>
      <w:r>
        <w:t xml:space="preserve">TRISTÃO, Ana Maria Delazari; FACHIN, Gleisy Regina Bóries; ALARCON, Orestes Estevam. Sistema de classificação facetada e tesauros: instrumentos para organização do conhecimento. </w:t>
      </w:r>
      <w:r>
        <w:rPr>
          <w:b/>
        </w:rPr>
        <w:t>Ciências da Informação</w:t>
      </w:r>
      <w:r>
        <w:t>, Brasília, DF,</w:t>
      </w:r>
      <w:r w:rsidR="00E85F02">
        <w:t xml:space="preserve"> </w:t>
      </w:r>
      <w:r>
        <w:t>v. 33, n. 2, p.</w:t>
      </w:r>
      <w:r w:rsidR="00AF681E">
        <w:t xml:space="preserve"> 172-178, 2004. Disponível em: </w:t>
      </w:r>
      <w:r>
        <w:t>http://revista.ibict.br/ciinf/index</w:t>
      </w:r>
      <w:r w:rsidR="00AF681E">
        <w:t>.php/ciinf/article/view/265/233</w:t>
      </w:r>
      <w:r>
        <w:t>. Acesso em: 2 out. 2014.</w:t>
      </w:r>
    </w:p>
    <w:p w:rsidR="00F64EB2" w:rsidRPr="00041EB8" w:rsidRDefault="00F64EB2" w:rsidP="00F64EB2">
      <w:pPr>
        <w:ind w:firstLine="709"/>
        <w:jc w:val="both"/>
        <w:rPr>
          <w:b/>
          <w:color w:val="FF0000"/>
        </w:rPr>
      </w:pPr>
      <w:r>
        <w:rPr>
          <w:b/>
          <w:color w:val="FF0000"/>
        </w:rPr>
        <w:t>[1 espaço simples]</w:t>
      </w:r>
    </w:p>
    <w:p w:rsidR="00A163FB" w:rsidRDefault="00B1780D" w:rsidP="00DA491E">
      <w:pPr>
        <w:pStyle w:val="Textbody"/>
        <w:widowControl/>
        <w:spacing w:after="0"/>
      </w:pPr>
      <w:r>
        <w:t xml:space="preserve">UNIVERSIDADE FEDERAL DO CEARÁ. Biblioteca Universitária. </w:t>
      </w:r>
      <w:r>
        <w:rPr>
          <w:b/>
        </w:rPr>
        <w:t>Guia de normalização de trabalhos acadêmicos da Universidade Federal do Ceará</w:t>
      </w:r>
      <w:r>
        <w:t>. Fortaleza</w:t>
      </w:r>
      <w:r w:rsidR="00AF681E">
        <w:t>: Biblioteca Universitária</w:t>
      </w:r>
      <w:r>
        <w:t>, 201</w:t>
      </w:r>
      <w:r w:rsidR="00FB6418">
        <w:t>7</w:t>
      </w:r>
      <w:r>
        <w:t>.</w:t>
      </w:r>
    </w:p>
    <w:p w:rsidR="00041EB8" w:rsidRPr="00041EB8" w:rsidRDefault="00F64EB2" w:rsidP="00041EB8">
      <w:pPr>
        <w:ind w:firstLine="709"/>
        <w:jc w:val="both"/>
        <w:rPr>
          <w:b/>
          <w:color w:val="FF0000"/>
        </w:rPr>
      </w:pPr>
      <w:r>
        <w:rPr>
          <w:b/>
          <w:color w:val="FF0000"/>
        </w:rPr>
        <w:t>[1 espaço simples]</w:t>
      </w:r>
    </w:p>
    <w:p w:rsidR="00A163FB" w:rsidRPr="00181E0E" w:rsidRDefault="00B1780D" w:rsidP="00DA491E">
      <w:pPr>
        <w:pStyle w:val="Textbody"/>
        <w:widowControl/>
        <w:spacing w:after="0"/>
        <w:jc w:val="both"/>
        <w:rPr>
          <w:b/>
        </w:rPr>
      </w:pPr>
      <w:r w:rsidRPr="00181E0E">
        <w:rPr>
          <w:b/>
        </w:rPr>
        <w:t>APÊNDICE A – INSTRUMENTO DE COLETA DE DADOS</w:t>
      </w:r>
      <w:r w:rsidR="00C209BD">
        <w:rPr>
          <w:b/>
        </w:rPr>
        <w:t xml:space="preserve"> </w:t>
      </w:r>
      <w:r w:rsidR="00C209BD">
        <w:rPr>
          <w:b/>
          <w:color w:val="FF0000"/>
        </w:rPr>
        <w:t>[Opcional]</w:t>
      </w:r>
    </w:p>
    <w:p w:rsidR="00041EB8" w:rsidRPr="00041EB8" w:rsidRDefault="00F64EB2" w:rsidP="00041EB8">
      <w:pPr>
        <w:ind w:firstLine="709"/>
        <w:jc w:val="both"/>
        <w:rPr>
          <w:b/>
          <w:color w:val="FF0000"/>
        </w:rPr>
      </w:pPr>
      <w:r>
        <w:rPr>
          <w:b/>
          <w:color w:val="FF0000"/>
        </w:rPr>
        <w:t>[1 espaço simples]</w:t>
      </w:r>
    </w:p>
    <w:p w:rsidR="00A163FB" w:rsidRPr="00181E0E" w:rsidRDefault="00B1780D" w:rsidP="00A45BD3">
      <w:pPr>
        <w:pStyle w:val="Textbody"/>
        <w:widowControl/>
        <w:spacing w:after="0"/>
        <w:rPr>
          <w:b/>
        </w:rPr>
      </w:pPr>
      <w:r w:rsidRPr="00181E0E">
        <w:rPr>
          <w:b/>
        </w:rPr>
        <w:t>QUESTIONÁRIO</w:t>
      </w:r>
    </w:p>
    <w:p w:rsidR="00041EB8" w:rsidRPr="00041EB8" w:rsidRDefault="00F64EB2" w:rsidP="00041EB8">
      <w:pPr>
        <w:ind w:firstLine="709"/>
        <w:jc w:val="both"/>
        <w:rPr>
          <w:b/>
          <w:color w:val="FF0000"/>
        </w:rPr>
      </w:pPr>
      <w:r>
        <w:rPr>
          <w:b/>
          <w:color w:val="FF0000"/>
        </w:rPr>
        <w:t>[1 espaço simples]</w:t>
      </w:r>
    </w:p>
    <w:p w:rsidR="00A163FB" w:rsidRPr="00181E0E" w:rsidRDefault="00B1780D" w:rsidP="00A45BD3">
      <w:pPr>
        <w:pStyle w:val="Textbody"/>
        <w:widowControl/>
        <w:spacing w:after="0"/>
        <w:rPr>
          <w:b/>
        </w:rPr>
      </w:pPr>
      <w:r w:rsidRPr="00181E0E">
        <w:rPr>
          <w:b/>
        </w:rPr>
        <w:t>A - PERFIL DO ENTREVISTADO</w:t>
      </w:r>
    </w:p>
    <w:p w:rsidR="00A163FB" w:rsidRDefault="00B1780D" w:rsidP="00A45BD3">
      <w:pPr>
        <w:pStyle w:val="Textbody"/>
        <w:widowControl/>
        <w:spacing w:after="0"/>
        <w:rPr>
          <w:b/>
        </w:rPr>
      </w:pPr>
      <w:r>
        <w:rPr>
          <w:b/>
        </w:rPr>
        <w:t>1 Cargo:</w:t>
      </w:r>
    </w:p>
    <w:p w:rsidR="00A163FB" w:rsidRDefault="00B1780D" w:rsidP="00A45BD3">
      <w:pPr>
        <w:pStyle w:val="Textbody"/>
        <w:widowControl/>
        <w:spacing w:after="0"/>
      </w:pPr>
      <w:r>
        <w:t>(</w:t>
      </w:r>
      <w:r w:rsidR="0040227B">
        <w:t xml:space="preserve">  </w:t>
      </w:r>
      <w:r>
        <w:t>) Servidor (</w:t>
      </w:r>
      <w:r w:rsidR="0040227B">
        <w:t xml:space="preserve">  </w:t>
      </w:r>
      <w:r>
        <w:t>) Bolsista</w:t>
      </w:r>
      <w:r w:rsidR="0040227B">
        <w:t xml:space="preserve">  </w:t>
      </w:r>
      <w:r>
        <w:t>(</w:t>
      </w:r>
      <w:r w:rsidR="0040227B">
        <w:t xml:space="preserve">  </w:t>
      </w:r>
      <w:r>
        <w:t>) Estagiário</w:t>
      </w:r>
      <w:r w:rsidR="0040227B">
        <w:t xml:space="preserve"> </w:t>
      </w:r>
      <w:r>
        <w:t xml:space="preserve"> (</w:t>
      </w:r>
      <w:r w:rsidR="0040227B">
        <w:t xml:space="preserve">  </w:t>
      </w:r>
      <w:r>
        <w:t>) Terceirizado </w:t>
      </w:r>
    </w:p>
    <w:p w:rsidR="00A163FB" w:rsidRDefault="00B1780D" w:rsidP="00A45BD3">
      <w:pPr>
        <w:pStyle w:val="Textbody"/>
        <w:widowControl/>
        <w:spacing w:after="0"/>
      </w:pPr>
      <w:r>
        <w:t>Divisão/Unidade em que trabalha:______________________________________________</w:t>
      </w:r>
    </w:p>
    <w:p w:rsidR="00041EB8" w:rsidRP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rPr>
          <w:b/>
        </w:rPr>
      </w:pPr>
      <w:r>
        <w:rPr>
          <w:b/>
        </w:rPr>
        <w:t>2 Faixa Etária:</w:t>
      </w:r>
    </w:p>
    <w:p w:rsidR="00A163FB" w:rsidRDefault="00B1780D" w:rsidP="00A45BD3">
      <w:pPr>
        <w:pStyle w:val="Textbody"/>
        <w:widowControl/>
        <w:spacing w:after="0"/>
      </w:pPr>
      <w:r>
        <w:t>(</w:t>
      </w:r>
      <w:r w:rsidR="0040227B">
        <w:t xml:space="preserve">  </w:t>
      </w:r>
      <w:r>
        <w:t>) Até 19 anos</w:t>
      </w:r>
      <w:r w:rsidR="0040227B">
        <w:t xml:space="preserve">  </w:t>
      </w:r>
      <w:r>
        <w:t xml:space="preserve"> (</w:t>
      </w:r>
      <w:r w:rsidR="0040227B">
        <w:t xml:space="preserve">  </w:t>
      </w:r>
      <w:r>
        <w:t>) 25 – 29 anos</w:t>
      </w:r>
      <w:r w:rsidR="0040227B">
        <w:t xml:space="preserve">   </w:t>
      </w:r>
      <w:r>
        <w:t>(</w:t>
      </w:r>
      <w:r w:rsidR="0040227B">
        <w:t xml:space="preserve">  </w:t>
      </w:r>
      <w:r>
        <w:t>) 35 – 39 anos</w:t>
      </w:r>
      <w:r w:rsidR="0040227B">
        <w:t xml:space="preserve">  </w:t>
      </w:r>
      <w:r>
        <w:t xml:space="preserve"> (</w:t>
      </w:r>
      <w:r w:rsidR="0040227B">
        <w:t xml:space="preserve">  </w:t>
      </w:r>
      <w:r>
        <w:t>) 45 – 49 anos</w:t>
      </w:r>
    </w:p>
    <w:p w:rsidR="00A163FB" w:rsidRDefault="00B1780D" w:rsidP="00A45BD3">
      <w:pPr>
        <w:pStyle w:val="Textbody"/>
        <w:widowControl/>
        <w:spacing w:after="0"/>
      </w:pPr>
      <w:r>
        <w:t>(</w:t>
      </w:r>
      <w:r w:rsidR="0040227B">
        <w:t xml:space="preserve">  </w:t>
      </w:r>
      <w:r>
        <w:t>) 20 – 24 anos</w:t>
      </w:r>
      <w:r w:rsidR="0040227B">
        <w:t xml:space="preserve">  </w:t>
      </w:r>
      <w:r>
        <w:t>(</w:t>
      </w:r>
      <w:r w:rsidR="0040227B">
        <w:t xml:space="preserve">  </w:t>
      </w:r>
      <w:r>
        <w:t>) 30 – 34 anos</w:t>
      </w:r>
      <w:r w:rsidR="0040227B">
        <w:t xml:space="preserve">  </w:t>
      </w:r>
      <w:r>
        <w:t xml:space="preserve"> (</w:t>
      </w:r>
      <w:r w:rsidR="0040227B">
        <w:t xml:space="preserve">  </w:t>
      </w:r>
      <w:r>
        <w:t>) 40 – 44 anos</w:t>
      </w:r>
      <w:r w:rsidR="0040227B">
        <w:t xml:space="preserve">   </w:t>
      </w:r>
      <w:r>
        <w:t>(</w:t>
      </w:r>
      <w:r w:rsidR="0040227B">
        <w:t xml:space="preserve">  </w:t>
      </w:r>
      <w:r>
        <w:t>) Acima de 50 anos</w:t>
      </w:r>
    </w:p>
    <w:p w:rsidR="00041EB8" w:rsidRP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rPr>
          <w:b/>
        </w:rPr>
      </w:pPr>
      <w:r>
        <w:rPr>
          <w:b/>
        </w:rPr>
        <w:t>3 Sexo:</w:t>
      </w:r>
    </w:p>
    <w:p w:rsidR="00A163FB" w:rsidRDefault="00B1780D" w:rsidP="00A45BD3">
      <w:pPr>
        <w:pStyle w:val="Textbody"/>
        <w:widowControl/>
        <w:spacing w:after="0"/>
      </w:pPr>
      <w:r>
        <w:t>(</w:t>
      </w:r>
      <w:r w:rsidR="0040227B">
        <w:t xml:space="preserve">  </w:t>
      </w:r>
      <w:r>
        <w:t>) Feminino</w:t>
      </w:r>
      <w:r w:rsidR="0040227B">
        <w:t xml:space="preserve">    </w:t>
      </w:r>
      <w:r>
        <w:t>(</w:t>
      </w:r>
      <w:r w:rsidR="0040227B">
        <w:t xml:space="preserve">  </w:t>
      </w:r>
      <w:r>
        <w:t>) Masculino</w:t>
      </w:r>
    </w:p>
    <w:p w:rsidR="00041EB8" w:rsidRPr="00041EB8" w:rsidRDefault="00F64EB2" w:rsidP="00041EB8">
      <w:pPr>
        <w:ind w:firstLine="709"/>
        <w:jc w:val="both"/>
        <w:rPr>
          <w:b/>
          <w:color w:val="FF0000"/>
        </w:rPr>
      </w:pPr>
      <w:r>
        <w:rPr>
          <w:b/>
          <w:color w:val="FF0000"/>
        </w:rPr>
        <w:t>[1 espaço simples]</w:t>
      </w:r>
    </w:p>
    <w:p w:rsidR="00A163FB" w:rsidRDefault="00B1780D" w:rsidP="00A45BD3">
      <w:pPr>
        <w:pStyle w:val="Textbody"/>
        <w:widowControl/>
        <w:spacing w:after="0"/>
        <w:rPr>
          <w:b/>
        </w:rPr>
      </w:pPr>
      <w:r>
        <w:rPr>
          <w:b/>
        </w:rPr>
        <w:t>4 Há quanto tempo trabalha na instituição?</w:t>
      </w:r>
    </w:p>
    <w:p w:rsidR="00A163FB" w:rsidRDefault="00B1780D" w:rsidP="00A45BD3">
      <w:pPr>
        <w:pStyle w:val="Textbody"/>
        <w:widowControl/>
        <w:spacing w:after="0"/>
      </w:pPr>
      <w:r>
        <w:t>(</w:t>
      </w:r>
      <w:r w:rsidR="0040227B">
        <w:t xml:space="preserve">  </w:t>
      </w:r>
      <w:r>
        <w:t>) Há menos de 1 ano</w:t>
      </w:r>
      <w:r w:rsidR="0040227B">
        <w:t xml:space="preserve">      </w:t>
      </w:r>
      <w:r>
        <w:t>(</w:t>
      </w:r>
      <w:r w:rsidR="0040227B">
        <w:t xml:space="preserve">  </w:t>
      </w:r>
      <w:r>
        <w:t>) Entre 5 e 9 anos</w:t>
      </w:r>
      <w:r w:rsidR="0040227B">
        <w:t xml:space="preserve">     </w:t>
      </w:r>
      <w:r w:rsidR="004C784A">
        <w:t xml:space="preserve">  </w:t>
      </w:r>
      <w:r>
        <w:t>(</w:t>
      </w:r>
      <w:r w:rsidR="0040227B">
        <w:t xml:space="preserve">  </w:t>
      </w:r>
      <w:r>
        <w:t>) Entre 15 e 19 anos</w:t>
      </w:r>
    </w:p>
    <w:p w:rsidR="00A163FB" w:rsidRDefault="00B1780D" w:rsidP="00A45BD3">
      <w:pPr>
        <w:pStyle w:val="Textbody"/>
        <w:widowControl/>
        <w:spacing w:after="0"/>
      </w:pPr>
      <w:r>
        <w:t>(</w:t>
      </w:r>
      <w:r w:rsidR="0040227B">
        <w:t xml:space="preserve">  </w:t>
      </w:r>
      <w:r>
        <w:t>) Entre 1 e 4 anos</w:t>
      </w:r>
      <w:r w:rsidR="0040227B">
        <w:t xml:space="preserve">        </w:t>
      </w:r>
      <w:r w:rsidR="004C784A">
        <w:t xml:space="preserve">  </w:t>
      </w:r>
      <w:r>
        <w:t> (</w:t>
      </w:r>
      <w:r w:rsidR="0040227B">
        <w:t xml:space="preserve">  </w:t>
      </w:r>
      <w:r>
        <w:t>) Entre 10 e 14 anos</w:t>
      </w:r>
      <w:r w:rsidR="0040227B">
        <w:t xml:space="preserve">   </w:t>
      </w:r>
      <w:r>
        <w:t>(</w:t>
      </w:r>
      <w:r w:rsidR="0040227B">
        <w:t xml:space="preserve">  </w:t>
      </w:r>
      <w:r>
        <w:t>) Há mais de 20 anos</w:t>
      </w:r>
    </w:p>
    <w:p w:rsidR="00041EB8" w:rsidRPr="00041EB8" w:rsidRDefault="00F64EB2" w:rsidP="00041EB8">
      <w:pPr>
        <w:ind w:firstLine="709"/>
        <w:jc w:val="both"/>
        <w:rPr>
          <w:b/>
          <w:color w:val="FF0000"/>
        </w:rPr>
      </w:pPr>
      <w:r>
        <w:rPr>
          <w:b/>
          <w:color w:val="FF0000"/>
        </w:rPr>
        <w:t>[1 espaço simples]</w:t>
      </w:r>
    </w:p>
    <w:p w:rsidR="00870299" w:rsidRDefault="00870299" w:rsidP="00DA491E">
      <w:pPr>
        <w:pStyle w:val="Textbody"/>
        <w:widowControl/>
        <w:spacing w:after="0"/>
        <w:jc w:val="both"/>
        <w:rPr>
          <w:b/>
        </w:rPr>
      </w:pPr>
      <w:r>
        <w:rPr>
          <w:b/>
        </w:rPr>
        <w:t>ANEXO A – BASES DE DADOS DE TEXTO COMPLETO DISPONÍVEIS NO PORTAL DE PERIÓDICOS DA CAPES – SUBÁREA: ENGENHARIA DE PRODUÇÃO</w:t>
      </w:r>
      <w:r w:rsidR="00C209BD">
        <w:rPr>
          <w:b/>
        </w:rPr>
        <w:t xml:space="preserve"> </w:t>
      </w:r>
      <w:r w:rsidR="00C209BD">
        <w:rPr>
          <w:b/>
          <w:color w:val="FF0000"/>
        </w:rPr>
        <w:t>[Opcional]</w:t>
      </w:r>
    </w:p>
    <w:p w:rsidR="00F64EB2" w:rsidRPr="00041EB8" w:rsidRDefault="00F64EB2" w:rsidP="00F64EB2">
      <w:pPr>
        <w:ind w:firstLine="709"/>
        <w:jc w:val="both"/>
        <w:rPr>
          <w:b/>
          <w:color w:val="FF0000"/>
        </w:rPr>
      </w:pPr>
      <w:r>
        <w:rPr>
          <w:b/>
          <w:color w:val="FF0000"/>
        </w:rPr>
        <w:t>[1 espaço simples]</w:t>
      </w:r>
    </w:p>
    <w:p w:rsidR="00870299" w:rsidRDefault="00870299" w:rsidP="00870299">
      <w:pPr>
        <w:pStyle w:val="Textbodyuser"/>
        <w:widowControl/>
        <w:spacing w:after="0"/>
        <w:ind w:left="283"/>
      </w:pPr>
      <w:r>
        <w:t>Quadro 1 – Bases de texto completo</w:t>
      </w:r>
    </w:p>
    <w:p w:rsidR="00870299" w:rsidRDefault="00F60115" w:rsidP="00870299">
      <w:pPr>
        <w:pStyle w:val="Textbodyuser"/>
        <w:widowControl/>
        <w:spacing w:after="0"/>
        <w:ind w:left="340"/>
      </w:pPr>
      <w:r>
        <w:rPr>
          <w:noProof/>
          <w:lang w:eastAsia="pt-BR" w:bidi="ar-SA"/>
        </w:rPr>
        <w:lastRenderedPageBreak/>
        <w:drawing>
          <wp:anchor distT="0" distB="0" distL="114300" distR="114300" simplePos="0" relativeHeight="251659776" behindDoc="0" locked="0" layoutInCell="1" allowOverlap="1" wp14:anchorId="71092238" wp14:editId="0672A094">
            <wp:simplePos x="0" y="0"/>
            <wp:positionH relativeFrom="column">
              <wp:align>center</wp:align>
            </wp:positionH>
            <wp:positionV relativeFrom="paragraph">
              <wp:align>top</wp:align>
            </wp:positionV>
            <wp:extent cx="5607050" cy="3115310"/>
            <wp:effectExtent l="0" t="0" r="0" b="0"/>
            <wp:wrapSquare wrapText="bothSides"/>
            <wp:docPr id="8"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5">
                      <a:extLst>
                        <a:ext uri="{28A0092B-C50C-407E-A947-70E740481C1C}">
                          <a14:useLocalDpi xmlns:a14="http://schemas.microsoft.com/office/drawing/2010/main" val="0"/>
                        </a:ext>
                      </a:extLst>
                    </a:blip>
                    <a:srcRect l="16547" t="20258" r="18279" b="15979"/>
                    <a:stretch>
                      <a:fillRect/>
                    </a:stretch>
                  </pic:blipFill>
                  <pic:spPr bwMode="auto">
                    <a:xfrm>
                      <a:off x="0" y="0"/>
                      <a:ext cx="560705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99">
        <w:rPr>
          <w:sz w:val="20"/>
        </w:rPr>
        <w:t xml:space="preserve">Fonte: Sales </w:t>
      </w:r>
      <w:r w:rsidR="00870299">
        <w:rPr>
          <w:i/>
          <w:iCs/>
          <w:sz w:val="20"/>
        </w:rPr>
        <w:t xml:space="preserve">et al. </w:t>
      </w:r>
      <w:r w:rsidR="00870299">
        <w:rPr>
          <w:sz w:val="20"/>
        </w:rPr>
        <w:t>(2018, p. 124).</w:t>
      </w:r>
    </w:p>
    <w:p w:rsidR="00F64EB2" w:rsidRPr="00041EB8" w:rsidRDefault="00F64EB2" w:rsidP="00F64EB2">
      <w:pPr>
        <w:ind w:firstLine="709"/>
        <w:jc w:val="both"/>
        <w:rPr>
          <w:b/>
          <w:color w:val="FF0000"/>
        </w:rPr>
      </w:pPr>
      <w:r>
        <w:rPr>
          <w:b/>
          <w:color w:val="FF0000"/>
        </w:rPr>
        <w:t>[1 espaço simples]</w:t>
      </w:r>
    </w:p>
    <w:p w:rsidR="00870299" w:rsidRDefault="00870299" w:rsidP="000B459E">
      <w:pPr>
        <w:pStyle w:val="Textbodyuser"/>
        <w:widowControl/>
        <w:spacing w:after="0"/>
        <w:ind w:left="426"/>
        <w:jc w:val="both"/>
      </w:pPr>
      <w:r>
        <w:rPr>
          <w:b/>
        </w:rPr>
        <w:t xml:space="preserve">AGRADECIMENTOS </w:t>
      </w:r>
      <w:r>
        <w:rPr>
          <w:b/>
          <w:color w:val="FF0000"/>
        </w:rPr>
        <w:t>(opcional)</w:t>
      </w:r>
    </w:p>
    <w:p w:rsidR="00F64EB2" w:rsidRPr="00041EB8" w:rsidRDefault="00F64EB2" w:rsidP="00F64EB2">
      <w:pPr>
        <w:ind w:firstLine="709"/>
        <w:jc w:val="both"/>
        <w:rPr>
          <w:b/>
          <w:color w:val="FF0000"/>
        </w:rPr>
      </w:pPr>
      <w:r>
        <w:rPr>
          <w:b/>
          <w:color w:val="FF0000"/>
        </w:rPr>
        <w:t>[1 espaço simples]</w:t>
      </w:r>
    </w:p>
    <w:p w:rsidR="00A163FB" w:rsidRDefault="00870299" w:rsidP="00870299">
      <w:pPr>
        <w:pStyle w:val="Textbody"/>
        <w:widowControl/>
        <w:spacing w:after="0"/>
        <w:ind w:firstLine="1134"/>
        <w:jc w:val="both"/>
        <w:rPr>
          <w:color w:val="222222"/>
        </w:rPr>
      </w:pPr>
      <w:r>
        <w:t>Agradecimentos a pessoas e/ou instituições, se for o caso, devem ser inseridos após os elementos pós-textuais e de maneira sucinta. Caso o trabalho tenha recebido recursos da Coordenação de Aperfeiçoamento de Pessoal de Nível Superior (Capes), atentar para o que consta na</w:t>
      </w:r>
      <w:r>
        <w:rPr>
          <w:color w:val="222222"/>
        </w:rPr>
        <w:t xml:space="preserve"> Portaria nº 206, de 4 de setembro de 2018.</w:t>
      </w: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rPr>
          <w:color w:val="222222"/>
        </w:rPr>
      </w:pPr>
    </w:p>
    <w:p w:rsidR="00B04F9A" w:rsidRDefault="00B04F9A" w:rsidP="00870299">
      <w:pPr>
        <w:pStyle w:val="Textbody"/>
        <w:widowControl/>
        <w:spacing w:after="0"/>
        <w:ind w:firstLine="1134"/>
        <w:jc w:val="both"/>
      </w:pPr>
    </w:p>
    <w:p w:rsidR="00B04F9A" w:rsidRDefault="00B04F9A" w:rsidP="00870299">
      <w:pPr>
        <w:pStyle w:val="Textbody"/>
        <w:widowControl/>
        <w:spacing w:after="0"/>
        <w:ind w:firstLine="1134"/>
        <w:jc w:val="both"/>
      </w:pPr>
    </w:p>
    <w:p w:rsidR="00B04F9A" w:rsidRDefault="00B04F9A" w:rsidP="00870299">
      <w:pPr>
        <w:pStyle w:val="Textbody"/>
        <w:widowControl/>
        <w:spacing w:after="0"/>
        <w:ind w:firstLine="1134"/>
        <w:jc w:val="both"/>
      </w:pPr>
    </w:p>
    <w:p w:rsidR="00B04F9A" w:rsidRDefault="00B04F9A" w:rsidP="00870299">
      <w:pPr>
        <w:pStyle w:val="Textbody"/>
        <w:widowControl/>
        <w:spacing w:after="0"/>
        <w:ind w:firstLine="1134"/>
        <w:jc w:val="both"/>
      </w:pPr>
    </w:p>
    <w:p w:rsidR="00B04F9A" w:rsidRDefault="00B04F9A" w:rsidP="00870299">
      <w:pPr>
        <w:pStyle w:val="Textbody"/>
        <w:widowControl/>
        <w:spacing w:after="0"/>
        <w:ind w:firstLine="1134"/>
        <w:jc w:val="both"/>
      </w:pPr>
    </w:p>
    <w:p w:rsidR="00B04F9A" w:rsidRDefault="00B04F9A" w:rsidP="00870299">
      <w:pPr>
        <w:pStyle w:val="Textbody"/>
        <w:widowControl/>
        <w:spacing w:after="0"/>
        <w:ind w:firstLine="1134"/>
        <w:jc w:val="both"/>
      </w:pPr>
    </w:p>
    <w:p w:rsidR="00B04F9A" w:rsidRDefault="00B04F9A" w:rsidP="00B04F9A">
      <w:pPr>
        <w:pStyle w:val="Textbody"/>
        <w:widowControl/>
        <w:spacing w:after="0"/>
        <w:jc w:val="both"/>
      </w:pPr>
    </w:p>
    <w:sectPr w:rsidR="00B04F9A">
      <w:headerReference w:type="default" r:id="rId16"/>
      <w:pgSz w:w="11906" w:h="16838"/>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EFE" w:rsidRDefault="00782EFE">
      <w:r>
        <w:separator/>
      </w:r>
    </w:p>
  </w:endnote>
  <w:endnote w:type="continuationSeparator" w:id="0">
    <w:p w:rsidR="00782EFE" w:rsidRDefault="0078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SimSun, 宋体">
    <w:charset w:val="00"/>
    <w:family w:val="auto"/>
    <w:pitch w:val="variable"/>
  </w:font>
  <w:font w:name="Mangal, 'Courier New'">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EFE" w:rsidRDefault="00782EFE">
      <w:r>
        <w:rPr>
          <w:color w:val="000000"/>
        </w:rPr>
        <w:separator/>
      </w:r>
    </w:p>
  </w:footnote>
  <w:footnote w:type="continuationSeparator" w:id="0">
    <w:p w:rsidR="00782EFE" w:rsidRDefault="00782EFE">
      <w:r>
        <w:continuationSeparator/>
      </w:r>
    </w:p>
  </w:footnote>
  <w:footnote w:id="1">
    <w:p w:rsidR="001D503A" w:rsidRPr="001005D4" w:rsidRDefault="001D503A" w:rsidP="001005D4">
      <w:pPr>
        <w:pStyle w:val="Textodenotaderodap"/>
        <w:rPr>
          <w:sz w:val="18"/>
        </w:rPr>
      </w:pPr>
      <w:r w:rsidRPr="001005D4">
        <w:rPr>
          <w:rStyle w:val="Refdenotaderodap"/>
          <w:sz w:val="18"/>
        </w:rPr>
        <w:footnoteRef/>
      </w:r>
      <w:r w:rsidRPr="001005D4">
        <w:rPr>
          <w:sz w:val="18"/>
        </w:rPr>
        <w:t xml:space="preserve"> Acadêmico do curso de Graduação/Tecnólogo em </w:t>
      </w:r>
      <w:r w:rsidRPr="001005D4">
        <w:rPr>
          <w:b/>
          <w:sz w:val="18"/>
        </w:rPr>
        <w:t>Nome do Curso</w:t>
      </w:r>
      <w:r w:rsidRPr="001005D4">
        <w:rPr>
          <w:sz w:val="18"/>
        </w:rPr>
        <w:t xml:space="preserve"> da Universidade Salgado de Oliveira no primeiro semestre de 2024.  alunotal@provedor.com.br</w:t>
      </w:r>
    </w:p>
  </w:footnote>
  <w:footnote w:id="2">
    <w:p w:rsidR="001D503A" w:rsidRPr="001005D4" w:rsidRDefault="001D503A" w:rsidP="001005D4">
      <w:pPr>
        <w:pStyle w:val="Textodenotaderodap"/>
        <w:rPr>
          <w:sz w:val="18"/>
        </w:rPr>
      </w:pPr>
      <w:r w:rsidRPr="001005D4">
        <w:rPr>
          <w:rStyle w:val="Refdenotaderodap"/>
          <w:sz w:val="18"/>
        </w:rPr>
        <w:footnoteRef/>
      </w:r>
      <w:r w:rsidRPr="001005D4">
        <w:rPr>
          <w:sz w:val="18"/>
        </w:rPr>
        <w:t xml:space="preserve"> Acadêmico do curso de Graduação/Tecnólogo em </w:t>
      </w:r>
      <w:r w:rsidRPr="001005D4">
        <w:rPr>
          <w:b/>
          <w:sz w:val="18"/>
        </w:rPr>
        <w:t>Nome do Curso</w:t>
      </w:r>
      <w:r w:rsidRPr="001005D4">
        <w:rPr>
          <w:sz w:val="18"/>
        </w:rPr>
        <w:t xml:space="preserve"> da Universidade Salgado de Oliveira no primeiro semestre de 2024. alunotal@provedor.com.br</w:t>
      </w:r>
    </w:p>
  </w:footnote>
  <w:footnote w:id="3">
    <w:p w:rsidR="001D503A" w:rsidRDefault="001D503A" w:rsidP="001005D4">
      <w:pPr>
        <w:pStyle w:val="Textodenotaderodap"/>
      </w:pPr>
      <w:r w:rsidRPr="001005D4">
        <w:rPr>
          <w:rStyle w:val="Refdenotaderodap"/>
          <w:sz w:val="18"/>
        </w:rPr>
        <w:footnoteRef/>
      </w:r>
      <w:r w:rsidRPr="001005D4">
        <w:rPr>
          <w:sz w:val="18"/>
        </w:rPr>
        <w:t xml:space="preserve"> Professor orientador. Mestre em Psicologia, Universo. E-mail: luizsxxx@gmail.com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3A" w:rsidRDefault="001D503A">
    <w:pPr>
      <w:pStyle w:val="Cabealho"/>
      <w:jc w:val="right"/>
      <w:rPr>
        <w:sz w:val="20"/>
        <w:szCs w:val="20"/>
      </w:rPr>
    </w:pPr>
  </w:p>
  <w:p w:rsidR="001D503A" w:rsidRPr="00172CF7" w:rsidRDefault="001D503A">
    <w:pPr>
      <w:pStyle w:val="Cabealho"/>
      <w:jc w:val="right"/>
      <w:rPr>
        <w:sz w:val="20"/>
        <w:szCs w:val="20"/>
      </w:rPr>
    </w:pPr>
    <w:r w:rsidRPr="00172CF7">
      <w:rPr>
        <w:sz w:val="20"/>
        <w:szCs w:val="20"/>
      </w:rPr>
      <w:fldChar w:fldCharType="begin"/>
    </w:r>
    <w:r w:rsidRPr="00172CF7">
      <w:rPr>
        <w:sz w:val="20"/>
        <w:szCs w:val="20"/>
      </w:rPr>
      <w:instrText>PAGE   \* MERGEFORMAT</w:instrText>
    </w:r>
    <w:r w:rsidRPr="00172CF7">
      <w:rPr>
        <w:sz w:val="20"/>
        <w:szCs w:val="20"/>
      </w:rPr>
      <w:fldChar w:fldCharType="separate"/>
    </w:r>
    <w:r w:rsidR="007954CF">
      <w:rPr>
        <w:noProof/>
        <w:sz w:val="20"/>
        <w:szCs w:val="20"/>
      </w:rPr>
      <w:t>2</w:t>
    </w:r>
    <w:r w:rsidRPr="00172CF7">
      <w:rPr>
        <w:sz w:val="20"/>
        <w:szCs w:val="20"/>
      </w:rPr>
      <w:fldChar w:fldCharType="end"/>
    </w:r>
  </w:p>
  <w:p w:rsidR="001D503A" w:rsidRDefault="001D503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3FB"/>
    <w:rsid w:val="00022611"/>
    <w:rsid w:val="00041EB8"/>
    <w:rsid w:val="00066296"/>
    <w:rsid w:val="000B459E"/>
    <w:rsid w:val="000B5641"/>
    <w:rsid w:val="000D17BA"/>
    <w:rsid w:val="000E5904"/>
    <w:rsid w:val="001005D4"/>
    <w:rsid w:val="00112B7B"/>
    <w:rsid w:val="00122FFC"/>
    <w:rsid w:val="00152337"/>
    <w:rsid w:val="00170A40"/>
    <w:rsid w:val="0017238A"/>
    <w:rsid w:val="00172CF7"/>
    <w:rsid w:val="00181E0E"/>
    <w:rsid w:val="001A4653"/>
    <w:rsid w:val="001C21DB"/>
    <w:rsid w:val="001D503A"/>
    <w:rsid w:val="00230FF5"/>
    <w:rsid w:val="00297CB9"/>
    <w:rsid w:val="002C3BBB"/>
    <w:rsid w:val="003034CC"/>
    <w:rsid w:val="0032398B"/>
    <w:rsid w:val="00340075"/>
    <w:rsid w:val="0035466D"/>
    <w:rsid w:val="00355426"/>
    <w:rsid w:val="00372385"/>
    <w:rsid w:val="00372C91"/>
    <w:rsid w:val="003F218E"/>
    <w:rsid w:val="0040227B"/>
    <w:rsid w:val="004853BE"/>
    <w:rsid w:val="004A2764"/>
    <w:rsid w:val="004B094D"/>
    <w:rsid w:val="004B4C06"/>
    <w:rsid w:val="004C23FC"/>
    <w:rsid w:val="004C784A"/>
    <w:rsid w:val="004D72A5"/>
    <w:rsid w:val="004F0A11"/>
    <w:rsid w:val="004F1757"/>
    <w:rsid w:val="00520F5C"/>
    <w:rsid w:val="005D02EE"/>
    <w:rsid w:val="005E191D"/>
    <w:rsid w:val="00627495"/>
    <w:rsid w:val="00644006"/>
    <w:rsid w:val="006521E3"/>
    <w:rsid w:val="006877E9"/>
    <w:rsid w:val="006A5978"/>
    <w:rsid w:val="006A7083"/>
    <w:rsid w:val="006F39D1"/>
    <w:rsid w:val="00700F38"/>
    <w:rsid w:val="00726EB2"/>
    <w:rsid w:val="00733A2F"/>
    <w:rsid w:val="00737B78"/>
    <w:rsid w:val="00741122"/>
    <w:rsid w:val="00782EFE"/>
    <w:rsid w:val="007924B8"/>
    <w:rsid w:val="007954CF"/>
    <w:rsid w:val="007E4A7C"/>
    <w:rsid w:val="007F64BB"/>
    <w:rsid w:val="007F6E6E"/>
    <w:rsid w:val="008520DA"/>
    <w:rsid w:val="00870299"/>
    <w:rsid w:val="0089311A"/>
    <w:rsid w:val="0089701A"/>
    <w:rsid w:val="008B5EAE"/>
    <w:rsid w:val="008D1267"/>
    <w:rsid w:val="008D7156"/>
    <w:rsid w:val="008E650A"/>
    <w:rsid w:val="00947D9F"/>
    <w:rsid w:val="00974D3D"/>
    <w:rsid w:val="0099645B"/>
    <w:rsid w:val="009C7F9F"/>
    <w:rsid w:val="009E6260"/>
    <w:rsid w:val="00A163FB"/>
    <w:rsid w:val="00A45BD3"/>
    <w:rsid w:val="00A632C4"/>
    <w:rsid w:val="00A91687"/>
    <w:rsid w:val="00AB1BE0"/>
    <w:rsid w:val="00AD475A"/>
    <w:rsid w:val="00AE050B"/>
    <w:rsid w:val="00AF681E"/>
    <w:rsid w:val="00B04F9A"/>
    <w:rsid w:val="00B1780D"/>
    <w:rsid w:val="00B34DCF"/>
    <w:rsid w:val="00B56590"/>
    <w:rsid w:val="00B7162E"/>
    <w:rsid w:val="00BB7057"/>
    <w:rsid w:val="00BB796B"/>
    <w:rsid w:val="00BE2B44"/>
    <w:rsid w:val="00BE72CA"/>
    <w:rsid w:val="00C138D9"/>
    <w:rsid w:val="00C209BD"/>
    <w:rsid w:val="00CA1970"/>
    <w:rsid w:val="00CA418A"/>
    <w:rsid w:val="00CB5669"/>
    <w:rsid w:val="00CD0069"/>
    <w:rsid w:val="00D164C7"/>
    <w:rsid w:val="00D47454"/>
    <w:rsid w:val="00DA491E"/>
    <w:rsid w:val="00DD203D"/>
    <w:rsid w:val="00DD407D"/>
    <w:rsid w:val="00DF5629"/>
    <w:rsid w:val="00E05050"/>
    <w:rsid w:val="00E42E41"/>
    <w:rsid w:val="00E516BB"/>
    <w:rsid w:val="00E55537"/>
    <w:rsid w:val="00E579BA"/>
    <w:rsid w:val="00E773CF"/>
    <w:rsid w:val="00E85F02"/>
    <w:rsid w:val="00EC3694"/>
    <w:rsid w:val="00ED2399"/>
    <w:rsid w:val="00F00550"/>
    <w:rsid w:val="00F44029"/>
    <w:rsid w:val="00F60115"/>
    <w:rsid w:val="00F63D8D"/>
    <w:rsid w:val="00F64EB2"/>
    <w:rsid w:val="00F65DB7"/>
    <w:rsid w:val="00F74FC0"/>
    <w:rsid w:val="00FB6418"/>
    <w:rsid w:val="00FC1E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pacing w:after="283"/>
    </w:pPr>
    <w:rPr>
      <w:sz w:val="12"/>
      <w:szCs w:val="12"/>
    </w:rPr>
  </w:style>
  <w:style w:type="paragraph" w:customStyle="1" w:styleId="Framecontents">
    <w:name w:val="Frame contents"/>
    <w:basedOn w:val="Textbody"/>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Refdenotaderodap">
    <w:name w:val="footnote reference"/>
    <w:uiPriority w:val="99"/>
    <w:semiHidden/>
    <w:unhideWhenUsed/>
    <w:rPr>
      <w:vertAlign w:val="superscript"/>
    </w:rPr>
  </w:style>
  <w:style w:type="character" w:styleId="Hyperlink">
    <w:name w:val="Hyperlink"/>
    <w:uiPriority w:val="99"/>
    <w:unhideWhenUsed/>
    <w:rsid w:val="001C21DB"/>
    <w:rPr>
      <w:color w:val="0000FF"/>
      <w:u w:val="single"/>
    </w:rPr>
  </w:style>
  <w:style w:type="paragraph" w:customStyle="1" w:styleId="Contedodoquadro">
    <w:name w:val="Conteúdo do quadro"/>
    <w:basedOn w:val="Normal"/>
    <w:rsid w:val="0040227B"/>
    <w:pPr>
      <w:widowControl/>
      <w:autoSpaceDN/>
      <w:textAlignment w:val="auto"/>
    </w:pPr>
    <w:rPr>
      <w:rFonts w:eastAsia="Calibri" w:cs="Calibri"/>
      <w:kern w:val="1"/>
      <w:lang w:eastAsia="ar-SA" w:bidi="ar-SA"/>
    </w:rPr>
  </w:style>
  <w:style w:type="paragraph" w:customStyle="1" w:styleId="Textbodyuser">
    <w:name w:val="Text body (user)"/>
    <w:basedOn w:val="Normal"/>
    <w:rsid w:val="00870299"/>
    <w:pPr>
      <w:spacing w:after="120"/>
    </w:pPr>
    <w:rPr>
      <w:rFonts w:eastAsia="SimSun, 宋体" w:cs="Mangal, 'Courier New'"/>
    </w:rPr>
  </w:style>
  <w:style w:type="paragraph" w:styleId="Cabealho">
    <w:name w:val="header"/>
    <w:basedOn w:val="Normal"/>
    <w:link w:val="CabealhoChar"/>
    <w:uiPriority w:val="99"/>
    <w:unhideWhenUsed/>
    <w:rsid w:val="00172CF7"/>
    <w:pPr>
      <w:tabs>
        <w:tab w:val="center" w:pos="4252"/>
        <w:tab w:val="right" w:pos="8504"/>
      </w:tabs>
    </w:pPr>
    <w:rPr>
      <w:szCs w:val="21"/>
    </w:rPr>
  </w:style>
  <w:style w:type="character" w:customStyle="1" w:styleId="CabealhoChar">
    <w:name w:val="Cabeçalho Char"/>
    <w:link w:val="Cabealho"/>
    <w:uiPriority w:val="99"/>
    <w:rsid w:val="00172CF7"/>
    <w:rPr>
      <w:kern w:val="3"/>
      <w:sz w:val="24"/>
      <w:szCs w:val="21"/>
      <w:lang w:eastAsia="zh-CN" w:bidi="hi-IN"/>
    </w:rPr>
  </w:style>
  <w:style w:type="paragraph" w:styleId="Rodap">
    <w:name w:val="footer"/>
    <w:basedOn w:val="Normal"/>
    <w:link w:val="RodapChar"/>
    <w:uiPriority w:val="99"/>
    <w:unhideWhenUsed/>
    <w:rsid w:val="00172CF7"/>
    <w:pPr>
      <w:tabs>
        <w:tab w:val="center" w:pos="4252"/>
        <w:tab w:val="right" w:pos="8504"/>
      </w:tabs>
    </w:pPr>
    <w:rPr>
      <w:szCs w:val="21"/>
    </w:rPr>
  </w:style>
  <w:style w:type="character" w:customStyle="1" w:styleId="RodapChar">
    <w:name w:val="Rodapé Char"/>
    <w:link w:val="Rodap"/>
    <w:uiPriority w:val="99"/>
    <w:rsid w:val="00172CF7"/>
    <w:rPr>
      <w:kern w:val="3"/>
      <w:sz w:val="24"/>
      <w:szCs w:val="21"/>
      <w:lang w:eastAsia="zh-CN" w:bidi="hi-IN"/>
    </w:rPr>
  </w:style>
  <w:style w:type="character" w:styleId="Forte">
    <w:name w:val="Strong"/>
    <w:qFormat/>
    <w:rsid w:val="00AF681E"/>
    <w:rPr>
      <w:b/>
      <w:bCs/>
    </w:rPr>
  </w:style>
  <w:style w:type="paragraph" w:styleId="Textodenotaderodap">
    <w:name w:val="footnote text"/>
    <w:basedOn w:val="Normal"/>
    <w:link w:val="TextodenotaderodapChar"/>
    <w:uiPriority w:val="99"/>
    <w:semiHidden/>
    <w:unhideWhenUsed/>
    <w:rsid w:val="00741122"/>
    <w:rPr>
      <w:sz w:val="20"/>
      <w:szCs w:val="18"/>
    </w:rPr>
  </w:style>
  <w:style w:type="character" w:customStyle="1" w:styleId="TextodenotaderodapChar">
    <w:name w:val="Texto de nota de rodapé Char"/>
    <w:basedOn w:val="Fontepargpadro"/>
    <w:link w:val="Textodenotaderodap"/>
    <w:uiPriority w:val="99"/>
    <w:semiHidden/>
    <w:rsid w:val="00741122"/>
    <w:rPr>
      <w:kern w:val="3"/>
      <w:szCs w:val="18"/>
      <w:lang w:eastAsia="zh-CN" w:bidi="hi-IN"/>
    </w:rPr>
  </w:style>
  <w:style w:type="paragraph" w:styleId="Textodebalo">
    <w:name w:val="Balloon Text"/>
    <w:basedOn w:val="Normal"/>
    <w:link w:val="TextodebaloChar"/>
    <w:uiPriority w:val="99"/>
    <w:semiHidden/>
    <w:unhideWhenUsed/>
    <w:rsid w:val="00AB1BE0"/>
    <w:rPr>
      <w:rFonts w:ascii="Tahoma" w:hAnsi="Tahoma"/>
      <w:sz w:val="16"/>
      <w:szCs w:val="14"/>
    </w:rPr>
  </w:style>
  <w:style w:type="character" w:customStyle="1" w:styleId="TextodebaloChar">
    <w:name w:val="Texto de balão Char"/>
    <w:basedOn w:val="Fontepargpadro"/>
    <w:link w:val="Textodebalo"/>
    <w:uiPriority w:val="99"/>
    <w:semiHidden/>
    <w:rsid w:val="00AB1BE0"/>
    <w:rPr>
      <w:rFonts w:ascii="Tahoma" w:hAnsi="Tahoma"/>
      <w:kern w:val="3"/>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pacing w:after="283"/>
    </w:pPr>
    <w:rPr>
      <w:sz w:val="12"/>
      <w:szCs w:val="12"/>
    </w:rPr>
  </w:style>
  <w:style w:type="paragraph" w:customStyle="1" w:styleId="Framecontents">
    <w:name w:val="Frame contents"/>
    <w:basedOn w:val="Textbody"/>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Refdenotaderodap">
    <w:name w:val="footnote reference"/>
    <w:uiPriority w:val="99"/>
    <w:semiHidden/>
    <w:unhideWhenUsed/>
    <w:rPr>
      <w:vertAlign w:val="superscript"/>
    </w:rPr>
  </w:style>
  <w:style w:type="character" w:styleId="Hyperlink">
    <w:name w:val="Hyperlink"/>
    <w:uiPriority w:val="99"/>
    <w:unhideWhenUsed/>
    <w:rsid w:val="001C21DB"/>
    <w:rPr>
      <w:color w:val="0000FF"/>
      <w:u w:val="single"/>
    </w:rPr>
  </w:style>
  <w:style w:type="paragraph" w:customStyle="1" w:styleId="Contedodoquadro">
    <w:name w:val="Conteúdo do quadro"/>
    <w:basedOn w:val="Normal"/>
    <w:rsid w:val="0040227B"/>
    <w:pPr>
      <w:widowControl/>
      <w:autoSpaceDN/>
      <w:textAlignment w:val="auto"/>
    </w:pPr>
    <w:rPr>
      <w:rFonts w:eastAsia="Calibri" w:cs="Calibri"/>
      <w:kern w:val="1"/>
      <w:lang w:eastAsia="ar-SA" w:bidi="ar-SA"/>
    </w:rPr>
  </w:style>
  <w:style w:type="paragraph" w:customStyle="1" w:styleId="Textbodyuser">
    <w:name w:val="Text body (user)"/>
    <w:basedOn w:val="Normal"/>
    <w:rsid w:val="00870299"/>
    <w:pPr>
      <w:spacing w:after="120"/>
    </w:pPr>
    <w:rPr>
      <w:rFonts w:eastAsia="SimSun, 宋体" w:cs="Mangal, 'Courier New'"/>
    </w:rPr>
  </w:style>
  <w:style w:type="paragraph" w:styleId="Cabealho">
    <w:name w:val="header"/>
    <w:basedOn w:val="Normal"/>
    <w:link w:val="CabealhoChar"/>
    <w:uiPriority w:val="99"/>
    <w:unhideWhenUsed/>
    <w:rsid w:val="00172CF7"/>
    <w:pPr>
      <w:tabs>
        <w:tab w:val="center" w:pos="4252"/>
        <w:tab w:val="right" w:pos="8504"/>
      </w:tabs>
    </w:pPr>
    <w:rPr>
      <w:szCs w:val="21"/>
    </w:rPr>
  </w:style>
  <w:style w:type="character" w:customStyle="1" w:styleId="CabealhoChar">
    <w:name w:val="Cabeçalho Char"/>
    <w:link w:val="Cabealho"/>
    <w:uiPriority w:val="99"/>
    <w:rsid w:val="00172CF7"/>
    <w:rPr>
      <w:kern w:val="3"/>
      <w:sz w:val="24"/>
      <w:szCs w:val="21"/>
      <w:lang w:eastAsia="zh-CN" w:bidi="hi-IN"/>
    </w:rPr>
  </w:style>
  <w:style w:type="paragraph" w:styleId="Rodap">
    <w:name w:val="footer"/>
    <w:basedOn w:val="Normal"/>
    <w:link w:val="RodapChar"/>
    <w:uiPriority w:val="99"/>
    <w:unhideWhenUsed/>
    <w:rsid w:val="00172CF7"/>
    <w:pPr>
      <w:tabs>
        <w:tab w:val="center" w:pos="4252"/>
        <w:tab w:val="right" w:pos="8504"/>
      </w:tabs>
    </w:pPr>
    <w:rPr>
      <w:szCs w:val="21"/>
    </w:rPr>
  </w:style>
  <w:style w:type="character" w:customStyle="1" w:styleId="RodapChar">
    <w:name w:val="Rodapé Char"/>
    <w:link w:val="Rodap"/>
    <w:uiPriority w:val="99"/>
    <w:rsid w:val="00172CF7"/>
    <w:rPr>
      <w:kern w:val="3"/>
      <w:sz w:val="24"/>
      <w:szCs w:val="21"/>
      <w:lang w:eastAsia="zh-CN" w:bidi="hi-IN"/>
    </w:rPr>
  </w:style>
  <w:style w:type="character" w:styleId="Forte">
    <w:name w:val="Strong"/>
    <w:qFormat/>
    <w:rsid w:val="00AF681E"/>
    <w:rPr>
      <w:b/>
      <w:bCs/>
    </w:rPr>
  </w:style>
  <w:style w:type="paragraph" w:styleId="Textodenotaderodap">
    <w:name w:val="footnote text"/>
    <w:basedOn w:val="Normal"/>
    <w:link w:val="TextodenotaderodapChar"/>
    <w:uiPriority w:val="99"/>
    <w:semiHidden/>
    <w:unhideWhenUsed/>
    <w:rsid w:val="00741122"/>
    <w:rPr>
      <w:sz w:val="20"/>
      <w:szCs w:val="18"/>
    </w:rPr>
  </w:style>
  <w:style w:type="character" w:customStyle="1" w:styleId="TextodenotaderodapChar">
    <w:name w:val="Texto de nota de rodapé Char"/>
    <w:basedOn w:val="Fontepargpadro"/>
    <w:link w:val="Textodenotaderodap"/>
    <w:uiPriority w:val="99"/>
    <w:semiHidden/>
    <w:rsid w:val="00741122"/>
    <w:rPr>
      <w:kern w:val="3"/>
      <w:szCs w:val="18"/>
      <w:lang w:eastAsia="zh-CN" w:bidi="hi-IN"/>
    </w:rPr>
  </w:style>
  <w:style w:type="paragraph" w:styleId="Textodebalo">
    <w:name w:val="Balloon Text"/>
    <w:basedOn w:val="Normal"/>
    <w:link w:val="TextodebaloChar"/>
    <w:uiPriority w:val="99"/>
    <w:semiHidden/>
    <w:unhideWhenUsed/>
    <w:rsid w:val="00AB1BE0"/>
    <w:rPr>
      <w:rFonts w:ascii="Tahoma" w:hAnsi="Tahoma"/>
      <w:sz w:val="16"/>
      <w:szCs w:val="14"/>
    </w:rPr>
  </w:style>
  <w:style w:type="character" w:customStyle="1" w:styleId="TextodebaloChar">
    <w:name w:val="Texto de balão Char"/>
    <w:basedOn w:val="Fontepargpadro"/>
    <w:link w:val="Textodebalo"/>
    <w:uiPriority w:val="99"/>
    <w:semiHidden/>
    <w:rsid w:val="00AB1BE0"/>
    <w:rPr>
      <w:rFonts w:ascii="Tahoma" w:hAnsi="Tahoma"/>
      <w:kern w:val="3"/>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14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32810/2525-3468.ip.v3i1.2018.3089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EE1CB-965A-46D9-9B08-25983BC1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3049</Words>
  <Characters>16467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UFC</dc:creator>
  <cp:lastModifiedBy>carlosfigueiredo</cp:lastModifiedBy>
  <cp:revision>2</cp:revision>
  <dcterms:created xsi:type="dcterms:W3CDTF">2024-10-23T18:29:00Z</dcterms:created>
  <dcterms:modified xsi:type="dcterms:W3CDTF">2024-10-23T18:29:00Z</dcterms:modified>
</cp:coreProperties>
</file>